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7B06" w14:textId="5C536C58" w:rsidR="00AF6533" w:rsidRDefault="00FB0C15" w:rsidP="00FB0C15">
      <w:pPr>
        <w:pStyle w:val="tb-na16"/>
        <w:jc w:val="left"/>
        <w:outlineLvl w:val="0"/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</w:pPr>
      <w:r w:rsidRPr="00FB0C15">
        <w:rPr>
          <w:rFonts w:asciiTheme="minorHAnsi" w:hAnsiTheme="minorHAnsi"/>
          <w:b w:val="0"/>
          <w:sz w:val="24"/>
          <w:szCs w:val="24"/>
        </w:rPr>
        <w:t xml:space="preserve">Sukladno 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 xml:space="preserve"> članku 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14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 xml:space="preserve">. </w:t>
      </w:r>
      <w:r w:rsidRPr="00FB0C15">
        <w:rPr>
          <w:rFonts w:asciiTheme="minorHAnsi" w:hAnsiTheme="minorHAnsi"/>
          <w:b w:val="0"/>
          <w:color w:val="000000"/>
          <w:sz w:val="24"/>
          <w:szCs w:val="24"/>
        </w:rPr>
        <w:t xml:space="preserve">Pravilnika o financijskom izvještavanju u proračunskom računovodstvu </w:t>
      </w:r>
      <w:r w:rsidR="00AE0006" w:rsidRPr="00FB0C15">
        <w:rPr>
          <w:rFonts w:asciiTheme="minorHAnsi" w:eastAsia="Garamond,Bold" w:hAnsiTheme="minorHAnsi" w:cs="Garamond,Bold"/>
          <w:sz w:val="24"/>
          <w:szCs w:val="24"/>
          <w:lang w:eastAsia="en-US"/>
        </w:rPr>
        <w:t xml:space="preserve"> 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(NN 3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7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/2</w:t>
      </w:r>
      <w:r w:rsidRPr="00FB0C15">
        <w:rPr>
          <w:rFonts w:asciiTheme="minorHAnsi" w:eastAsia="Garamond,Bold" w:hAnsiTheme="minorHAnsi" w:cs="Garamond,Bold"/>
          <w:b w:val="0"/>
          <w:bCs w:val="0"/>
          <w:sz w:val="24"/>
          <w:szCs w:val="24"/>
          <w:lang w:eastAsia="en-US"/>
        </w:rPr>
        <w:t>2</w:t>
      </w:r>
      <w:r w:rsidRPr="00FB0C15">
        <w:rPr>
          <w:rFonts w:asciiTheme="minorHAnsi" w:eastAsia="Garamond,Bold" w:hAnsiTheme="minorHAnsi" w:cs="Garamond,Bold"/>
          <w:b w:val="0"/>
          <w:sz w:val="24"/>
          <w:szCs w:val="24"/>
          <w:lang w:eastAsia="en-US"/>
        </w:rPr>
        <w:t>) sačinjene su:</w:t>
      </w:r>
    </w:p>
    <w:p w14:paraId="4D4B9B81" w14:textId="77777777" w:rsidR="00FB0C15" w:rsidRPr="00FB0C15" w:rsidRDefault="00FB0C15" w:rsidP="00FB0C15">
      <w:pPr>
        <w:pStyle w:val="tb-na16"/>
        <w:jc w:val="left"/>
        <w:outlineLvl w:val="0"/>
        <w:rPr>
          <w:rFonts w:asciiTheme="minorHAnsi" w:hAnsiTheme="minorHAnsi"/>
          <w:sz w:val="24"/>
          <w:szCs w:val="24"/>
        </w:rPr>
      </w:pPr>
    </w:p>
    <w:p w14:paraId="5B18C70E" w14:textId="77777777" w:rsidR="009D6AEF" w:rsidRPr="00C5075D" w:rsidRDefault="009D6AEF" w:rsidP="0068771C">
      <w:pPr>
        <w:jc w:val="center"/>
        <w:rPr>
          <w:rFonts w:asciiTheme="minorHAnsi" w:hAnsiTheme="minorHAnsi"/>
          <w:b/>
        </w:rPr>
      </w:pPr>
    </w:p>
    <w:p w14:paraId="7C288CD6" w14:textId="2C3E7AF9" w:rsidR="00234D89" w:rsidRPr="00C5075D" w:rsidRDefault="0068771C" w:rsidP="0068771C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FINANCIJSKE IZVJEŠTAJE</w:t>
      </w:r>
    </w:p>
    <w:p w14:paraId="71AA45A3" w14:textId="77777777" w:rsidR="0068771C" w:rsidRPr="00C5075D" w:rsidRDefault="0068771C" w:rsidP="0068771C">
      <w:pPr>
        <w:jc w:val="center"/>
        <w:rPr>
          <w:rFonts w:asciiTheme="minorHAnsi" w:hAnsiTheme="minorHAnsi"/>
        </w:rPr>
      </w:pPr>
    </w:p>
    <w:p w14:paraId="589D849E" w14:textId="77777777" w:rsidR="00A00CFE" w:rsidRPr="00C5075D" w:rsidRDefault="00A00CFE" w:rsidP="0068771C">
      <w:pPr>
        <w:jc w:val="center"/>
        <w:rPr>
          <w:rFonts w:asciiTheme="minorHAnsi" w:hAnsiTheme="minorHAnsi"/>
        </w:rPr>
      </w:pPr>
    </w:p>
    <w:p w14:paraId="0C3B0B65" w14:textId="77777777" w:rsidR="00675AE5" w:rsidRDefault="00675AE5" w:rsidP="008A554D">
      <w:pPr>
        <w:jc w:val="both"/>
        <w:rPr>
          <w:rFonts w:asciiTheme="minorHAnsi" w:hAnsiTheme="minorHAnsi"/>
          <w:b/>
        </w:rPr>
      </w:pPr>
    </w:p>
    <w:p w14:paraId="4E6BA6C9" w14:textId="4B7084C1" w:rsidR="0068771C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Naziv obveznika:</w:t>
      </w:r>
      <w:r w:rsidRPr="00C5075D">
        <w:rPr>
          <w:rFonts w:asciiTheme="minorHAnsi" w:hAnsiTheme="minorHAnsi"/>
        </w:rPr>
        <w:t xml:space="preserve"> NEUROPSIHIJATRIJSKA BOLNICA DR. IVAN BARBOT POPOVAČA</w:t>
      </w:r>
    </w:p>
    <w:p w14:paraId="1D142EF1" w14:textId="77777777" w:rsidR="00675AE5" w:rsidRDefault="00675AE5" w:rsidP="008A554D">
      <w:pPr>
        <w:jc w:val="both"/>
        <w:rPr>
          <w:rFonts w:asciiTheme="minorHAnsi" w:hAnsiTheme="minorHAnsi"/>
        </w:rPr>
      </w:pPr>
    </w:p>
    <w:p w14:paraId="21932CE8" w14:textId="77777777" w:rsidR="00ED2E39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Broj RKP:</w:t>
      </w:r>
      <w:r w:rsidRPr="00C5075D">
        <w:rPr>
          <w:rFonts w:asciiTheme="minorHAnsi" w:hAnsiTheme="minorHAnsi"/>
        </w:rPr>
        <w:t xml:space="preserve"> 29236</w:t>
      </w:r>
    </w:p>
    <w:p w14:paraId="2A59969D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41C59354" w14:textId="77777777" w:rsidR="00ED2E39" w:rsidRPr="00C5075D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Matični broj:</w:t>
      </w:r>
      <w:r w:rsidRPr="00C5075D">
        <w:rPr>
          <w:rFonts w:asciiTheme="minorHAnsi" w:hAnsiTheme="minorHAnsi"/>
        </w:rPr>
        <w:t xml:space="preserve"> 03319105</w:t>
      </w:r>
    </w:p>
    <w:p w14:paraId="53B1E78A" w14:textId="77777777" w:rsidR="00ED2E39" w:rsidRPr="00C5075D" w:rsidRDefault="00ED2E39" w:rsidP="00ED2E39">
      <w:pPr>
        <w:jc w:val="both"/>
        <w:rPr>
          <w:rFonts w:asciiTheme="minorHAnsi" w:hAnsiTheme="minorHAnsi"/>
        </w:rPr>
      </w:pPr>
    </w:p>
    <w:p w14:paraId="6B0C73CB" w14:textId="77777777" w:rsidR="00ED2E39" w:rsidRDefault="00ED2E39" w:rsidP="00ED2E39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 xml:space="preserve">OIB: </w:t>
      </w:r>
      <w:r w:rsidRPr="00C5075D">
        <w:rPr>
          <w:rFonts w:asciiTheme="minorHAnsi" w:hAnsiTheme="minorHAnsi"/>
        </w:rPr>
        <w:t>76024026802</w:t>
      </w:r>
    </w:p>
    <w:p w14:paraId="49F3CE51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3AC35491" w14:textId="0EA941A3" w:rsidR="00ED2E39" w:rsidRDefault="00ED2E39" w:rsidP="00ED2E39">
      <w:pPr>
        <w:jc w:val="both"/>
        <w:rPr>
          <w:rFonts w:asciiTheme="minorHAnsi" w:hAnsiTheme="minorHAnsi"/>
        </w:rPr>
      </w:pPr>
      <w:r w:rsidRPr="00675AE5">
        <w:rPr>
          <w:rFonts w:asciiTheme="minorHAnsi" w:hAnsiTheme="minorHAnsi"/>
          <w:b/>
        </w:rPr>
        <w:t>Poštanski broj i mjesto:</w:t>
      </w:r>
      <w:r>
        <w:rPr>
          <w:rFonts w:asciiTheme="minorHAnsi" w:hAnsiTheme="minorHAnsi"/>
        </w:rPr>
        <w:t xml:space="preserve"> 44317 </w:t>
      </w:r>
      <w:r w:rsidR="00675AE5">
        <w:rPr>
          <w:rFonts w:asciiTheme="minorHAnsi" w:hAnsiTheme="minorHAnsi"/>
        </w:rPr>
        <w:t>POPOVAČA</w:t>
      </w:r>
    </w:p>
    <w:p w14:paraId="293EC5A1" w14:textId="77777777" w:rsidR="00675AE5" w:rsidRDefault="00675AE5" w:rsidP="00ED2E39">
      <w:pPr>
        <w:jc w:val="both"/>
        <w:rPr>
          <w:rFonts w:asciiTheme="minorHAnsi" w:hAnsiTheme="minorHAnsi"/>
        </w:rPr>
      </w:pPr>
    </w:p>
    <w:p w14:paraId="540863BC" w14:textId="700F7BFB" w:rsidR="0068771C" w:rsidRDefault="00ED2E39" w:rsidP="008A554D">
      <w:pPr>
        <w:jc w:val="both"/>
        <w:rPr>
          <w:rFonts w:asciiTheme="minorHAnsi" w:hAnsiTheme="minorHAnsi"/>
        </w:rPr>
      </w:pPr>
      <w:r w:rsidRPr="00675AE5">
        <w:rPr>
          <w:rFonts w:asciiTheme="minorHAnsi" w:hAnsiTheme="minorHAnsi"/>
          <w:b/>
        </w:rPr>
        <w:t>Adresa sjedišta:</w:t>
      </w:r>
      <w:r w:rsidR="00675AE5">
        <w:rPr>
          <w:rFonts w:asciiTheme="minorHAnsi" w:hAnsiTheme="minorHAnsi"/>
        </w:rPr>
        <w:t xml:space="preserve"> </w:t>
      </w:r>
      <w:r w:rsidR="0068771C" w:rsidRPr="00C5075D">
        <w:rPr>
          <w:rFonts w:asciiTheme="minorHAnsi" w:hAnsiTheme="minorHAnsi"/>
        </w:rPr>
        <w:t>JELENGRADSKA 1, 44317 POPOVAČA</w:t>
      </w:r>
    </w:p>
    <w:p w14:paraId="6CB0CDEF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6FAF54A6" w14:textId="4BE47E5B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Razina:</w:t>
      </w:r>
      <w:r w:rsidRPr="00C5075D">
        <w:rPr>
          <w:rFonts w:asciiTheme="minorHAnsi" w:hAnsiTheme="minorHAnsi"/>
        </w:rPr>
        <w:t xml:space="preserve"> 31</w:t>
      </w:r>
      <w:r w:rsidR="00675AE5">
        <w:rPr>
          <w:rFonts w:asciiTheme="minorHAnsi" w:hAnsiTheme="minorHAnsi"/>
        </w:rPr>
        <w:t xml:space="preserve"> -</w:t>
      </w:r>
      <w:r w:rsidR="00ED2E39" w:rsidRPr="00ED2E39">
        <w:rPr>
          <w:rFonts w:ascii="Minion Pro" w:hAnsi="Minion Pro"/>
          <w:color w:val="000000"/>
          <w:sz w:val="20"/>
          <w:szCs w:val="20"/>
          <w:shd w:val="clear" w:color="auto" w:fill="FFFFFF"/>
        </w:rPr>
        <w:t xml:space="preserve"> </w:t>
      </w:r>
      <w:r w:rsidR="00ED2E39" w:rsidRPr="00675AE5">
        <w:rPr>
          <w:rFonts w:asciiTheme="minorHAnsi" w:hAnsiTheme="minorHAnsi"/>
          <w:color w:val="000000"/>
          <w:shd w:val="clear" w:color="auto" w:fill="FFFFFF"/>
        </w:rPr>
        <w:t>proračunski korisnik proračuna jedinice lokalne i područne (regionalne) samouprave koji obavlja poslove u sklopu funkcija koje se decentraliziraju</w:t>
      </w:r>
    </w:p>
    <w:p w14:paraId="344F63D5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64B5C236" w14:textId="77777777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Razdjel:</w:t>
      </w:r>
      <w:r w:rsidRPr="00C5075D">
        <w:rPr>
          <w:rFonts w:asciiTheme="minorHAnsi" w:hAnsiTheme="minorHAnsi"/>
        </w:rPr>
        <w:t xml:space="preserve"> 000</w:t>
      </w:r>
    </w:p>
    <w:p w14:paraId="2BE877AC" w14:textId="77777777" w:rsidR="00FD588D" w:rsidRPr="00C5075D" w:rsidRDefault="00FD588D" w:rsidP="008A554D">
      <w:pPr>
        <w:jc w:val="both"/>
        <w:rPr>
          <w:rFonts w:asciiTheme="minorHAnsi" w:hAnsiTheme="minorHAnsi"/>
        </w:rPr>
      </w:pPr>
    </w:p>
    <w:p w14:paraId="1043C419" w14:textId="77777777" w:rsidR="00FD588D" w:rsidRPr="00C5075D" w:rsidRDefault="00FD588D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djelatnosti:</w:t>
      </w:r>
      <w:r w:rsidRPr="00C5075D">
        <w:rPr>
          <w:rFonts w:asciiTheme="minorHAnsi" w:hAnsiTheme="minorHAnsi"/>
        </w:rPr>
        <w:t xml:space="preserve"> 8610</w:t>
      </w:r>
    </w:p>
    <w:p w14:paraId="60E70C7F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4E93EFF1" w14:textId="7719A3C8" w:rsidR="0068771C" w:rsidRPr="00C5075D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Šifra županije:</w:t>
      </w:r>
      <w:r w:rsidRPr="00C5075D">
        <w:rPr>
          <w:rFonts w:asciiTheme="minorHAnsi" w:hAnsiTheme="minorHAnsi"/>
        </w:rPr>
        <w:t xml:space="preserve"> 347</w:t>
      </w:r>
    </w:p>
    <w:p w14:paraId="1C68BEDA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1A14ACAE" w14:textId="6C994D90" w:rsidR="0068771C" w:rsidRPr="00C5075D" w:rsidRDefault="0068771C" w:rsidP="008A554D">
      <w:pPr>
        <w:jc w:val="both"/>
        <w:rPr>
          <w:rFonts w:asciiTheme="minorHAnsi" w:hAnsiTheme="minorHAnsi"/>
        </w:rPr>
      </w:pPr>
      <w:r w:rsidRPr="00C5075D">
        <w:rPr>
          <w:rFonts w:asciiTheme="minorHAnsi" w:hAnsiTheme="minorHAnsi"/>
          <w:b/>
        </w:rPr>
        <w:t>Izvještajno razdoblje:</w:t>
      </w:r>
      <w:r w:rsidRPr="00C5075D">
        <w:rPr>
          <w:rFonts w:asciiTheme="minorHAnsi" w:hAnsiTheme="minorHAnsi"/>
        </w:rPr>
        <w:t xml:space="preserve"> 1. </w:t>
      </w:r>
      <w:r w:rsidR="0048071A">
        <w:rPr>
          <w:rFonts w:asciiTheme="minorHAnsi" w:hAnsiTheme="minorHAnsi"/>
        </w:rPr>
        <w:t>s</w:t>
      </w:r>
      <w:r w:rsidRPr="00C5075D">
        <w:rPr>
          <w:rFonts w:asciiTheme="minorHAnsi" w:hAnsiTheme="minorHAnsi"/>
        </w:rPr>
        <w:t>iječnj</w:t>
      </w:r>
      <w:r w:rsidR="0048071A">
        <w:rPr>
          <w:rFonts w:asciiTheme="minorHAnsi" w:hAnsiTheme="minorHAnsi"/>
        </w:rPr>
        <w:t xml:space="preserve">a </w:t>
      </w:r>
      <w:r w:rsidRPr="00C5075D">
        <w:rPr>
          <w:rFonts w:asciiTheme="minorHAnsi" w:hAnsiTheme="minorHAnsi"/>
        </w:rPr>
        <w:t xml:space="preserve"> 20</w:t>
      </w:r>
      <w:r w:rsidR="00E731A0">
        <w:rPr>
          <w:rFonts w:asciiTheme="minorHAnsi" w:hAnsiTheme="minorHAnsi"/>
        </w:rPr>
        <w:t>2</w:t>
      </w:r>
      <w:r w:rsidR="00C95175">
        <w:rPr>
          <w:rFonts w:asciiTheme="minorHAnsi" w:hAnsiTheme="minorHAnsi"/>
        </w:rPr>
        <w:t>4</w:t>
      </w:r>
      <w:r w:rsidRPr="00C5075D">
        <w:rPr>
          <w:rFonts w:asciiTheme="minorHAnsi" w:hAnsiTheme="minorHAnsi"/>
        </w:rPr>
        <w:t>.godine -</w:t>
      </w:r>
      <w:r w:rsidR="00087416" w:rsidRPr="00C5075D">
        <w:rPr>
          <w:rFonts w:asciiTheme="minorHAnsi" w:hAnsiTheme="minorHAnsi"/>
        </w:rPr>
        <w:t xml:space="preserve"> </w:t>
      </w:r>
      <w:r w:rsidRPr="00C5075D">
        <w:rPr>
          <w:rFonts w:asciiTheme="minorHAnsi" w:hAnsiTheme="minorHAnsi"/>
        </w:rPr>
        <w:t>31.prosin</w:t>
      </w:r>
      <w:r w:rsidR="00F37B0D">
        <w:rPr>
          <w:rFonts w:asciiTheme="minorHAnsi" w:hAnsiTheme="minorHAnsi"/>
        </w:rPr>
        <w:t>ca</w:t>
      </w:r>
      <w:r w:rsidRPr="00C5075D">
        <w:rPr>
          <w:rFonts w:asciiTheme="minorHAnsi" w:hAnsiTheme="minorHAnsi"/>
        </w:rPr>
        <w:t xml:space="preserve"> 20</w:t>
      </w:r>
      <w:r w:rsidR="00E731A0">
        <w:rPr>
          <w:rFonts w:asciiTheme="minorHAnsi" w:hAnsiTheme="minorHAnsi"/>
        </w:rPr>
        <w:t>2</w:t>
      </w:r>
      <w:r w:rsidR="00C95175">
        <w:rPr>
          <w:rFonts w:asciiTheme="minorHAnsi" w:hAnsiTheme="minorHAnsi"/>
        </w:rPr>
        <w:t>4</w:t>
      </w:r>
      <w:r w:rsidRPr="00C5075D">
        <w:rPr>
          <w:rFonts w:asciiTheme="minorHAnsi" w:hAnsiTheme="minorHAnsi"/>
        </w:rPr>
        <w:t>.godine</w:t>
      </w:r>
    </w:p>
    <w:p w14:paraId="3747407B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4381854D" w14:textId="77777777" w:rsidR="0068771C" w:rsidRPr="00C5075D" w:rsidRDefault="0068771C" w:rsidP="008A554D">
      <w:pPr>
        <w:jc w:val="both"/>
        <w:rPr>
          <w:rFonts w:asciiTheme="minorHAnsi" w:hAnsiTheme="minorHAnsi"/>
        </w:rPr>
      </w:pPr>
    </w:p>
    <w:p w14:paraId="5AE3B3E9" w14:textId="77777777" w:rsidR="0068771C" w:rsidRPr="00C5075D" w:rsidRDefault="0068771C" w:rsidP="0068771C">
      <w:pPr>
        <w:rPr>
          <w:rFonts w:asciiTheme="minorHAnsi" w:hAnsiTheme="minorHAnsi"/>
        </w:rPr>
      </w:pPr>
    </w:p>
    <w:p w14:paraId="6C79E2C9" w14:textId="77777777" w:rsidR="0068771C" w:rsidRPr="00C5075D" w:rsidRDefault="0068771C" w:rsidP="0068771C">
      <w:pPr>
        <w:rPr>
          <w:rFonts w:asciiTheme="minorHAnsi" w:hAnsiTheme="minorHAnsi"/>
        </w:rPr>
      </w:pPr>
    </w:p>
    <w:p w14:paraId="1AFE1D80" w14:textId="77777777" w:rsidR="0068771C" w:rsidRPr="00C5075D" w:rsidRDefault="0068771C" w:rsidP="0068771C">
      <w:pPr>
        <w:rPr>
          <w:rFonts w:asciiTheme="minorHAnsi" w:hAnsiTheme="minorHAnsi"/>
        </w:rPr>
      </w:pPr>
    </w:p>
    <w:p w14:paraId="21BE814E" w14:textId="77777777" w:rsidR="0068771C" w:rsidRPr="00C5075D" w:rsidRDefault="0068771C" w:rsidP="0068771C">
      <w:pPr>
        <w:rPr>
          <w:rFonts w:asciiTheme="minorHAnsi" w:hAnsiTheme="minorHAnsi"/>
        </w:rPr>
      </w:pPr>
    </w:p>
    <w:p w14:paraId="247363F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9CE6094" w14:textId="77777777" w:rsidR="0068771C" w:rsidRPr="00C5075D" w:rsidRDefault="0068771C" w:rsidP="0068771C">
      <w:pPr>
        <w:rPr>
          <w:rFonts w:asciiTheme="minorHAnsi" w:hAnsiTheme="minorHAnsi"/>
        </w:rPr>
      </w:pPr>
    </w:p>
    <w:p w14:paraId="7D5BFEE7" w14:textId="77777777" w:rsidR="0068771C" w:rsidRDefault="0068771C" w:rsidP="0068771C">
      <w:pPr>
        <w:rPr>
          <w:rFonts w:asciiTheme="minorHAnsi" w:hAnsiTheme="minorHAnsi"/>
        </w:rPr>
      </w:pPr>
    </w:p>
    <w:p w14:paraId="0B39E300" w14:textId="77777777" w:rsidR="00FB0C15" w:rsidRDefault="00FB0C15" w:rsidP="0068771C">
      <w:pPr>
        <w:rPr>
          <w:rFonts w:asciiTheme="minorHAnsi" w:hAnsiTheme="minorHAnsi"/>
        </w:rPr>
      </w:pPr>
    </w:p>
    <w:p w14:paraId="46C63245" w14:textId="77777777" w:rsidR="00FB0C15" w:rsidRDefault="00FB0C15" w:rsidP="0068771C">
      <w:pPr>
        <w:rPr>
          <w:rFonts w:asciiTheme="minorHAnsi" w:hAnsiTheme="minorHAnsi"/>
        </w:rPr>
      </w:pPr>
    </w:p>
    <w:p w14:paraId="3C836589" w14:textId="77777777" w:rsidR="00FB0C15" w:rsidRDefault="00FB0C15" w:rsidP="0068771C">
      <w:pPr>
        <w:rPr>
          <w:rFonts w:asciiTheme="minorHAnsi" w:hAnsiTheme="minorHAnsi"/>
        </w:rPr>
      </w:pPr>
    </w:p>
    <w:p w14:paraId="17DB1994" w14:textId="77777777" w:rsidR="00FB0C15" w:rsidRDefault="00FB0C15" w:rsidP="0068771C">
      <w:pPr>
        <w:rPr>
          <w:rFonts w:asciiTheme="minorHAnsi" w:hAnsiTheme="minorHAnsi"/>
        </w:rPr>
      </w:pPr>
    </w:p>
    <w:p w14:paraId="4B711051" w14:textId="77777777" w:rsidR="00FB0C15" w:rsidRDefault="00FB0C15" w:rsidP="0068771C">
      <w:pPr>
        <w:rPr>
          <w:rFonts w:asciiTheme="minorHAnsi" w:hAnsiTheme="minorHAnsi"/>
        </w:rPr>
      </w:pPr>
    </w:p>
    <w:p w14:paraId="4B8BCD31" w14:textId="77777777" w:rsidR="00FB0C15" w:rsidRPr="00C5075D" w:rsidRDefault="00FB0C15" w:rsidP="0068771C">
      <w:pPr>
        <w:rPr>
          <w:rFonts w:asciiTheme="minorHAnsi" w:hAnsiTheme="minorHAnsi"/>
        </w:rPr>
      </w:pPr>
    </w:p>
    <w:p w14:paraId="515055A8" w14:textId="77777777" w:rsidR="009D6AEF" w:rsidRPr="009D6AEF" w:rsidRDefault="009D6AEF" w:rsidP="00087416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lastRenderedPageBreak/>
        <w:t>BILJEŠKE</w:t>
      </w:r>
      <w:r w:rsidRPr="009D6AEF">
        <w:rPr>
          <w:rFonts w:asciiTheme="minorHAnsi" w:hAnsiTheme="minorHAnsi"/>
        </w:rPr>
        <w:t xml:space="preserve"> </w:t>
      </w:r>
      <w:r w:rsidRPr="009D6AEF">
        <w:rPr>
          <w:rFonts w:asciiTheme="minorHAnsi" w:hAnsiTheme="minorHAnsi"/>
          <w:b/>
        </w:rPr>
        <w:t>UZ IZVJEŠTAJ O PRIHODIMA I RASHODIMA,  PRIMICIMA  I</w:t>
      </w:r>
    </w:p>
    <w:p w14:paraId="11F2E5DA" w14:textId="34F11AB9" w:rsidR="009D6AEF" w:rsidRPr="009D6AEF" w:rsidRDefault="009D6AEF" w:rsidP="00087416">
      <w:pPr>
        <w:tabs>
          <w:tab w:val="left" w:pos="1170"/>
          <w:tab w:val="center" w:pos="4536"/>
        </w:tabs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IZDACIMA  01.01. 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9D6AEF">
        <w:rPr>
          <w:rFonts w:asciiTheme="minorHAnsi" w:hAnsiTheme="minorHAnsi"/>
          <w:b/>
        </w:rPr>
        <w:t>.  -  31.12. 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9D6AEF">
        <w:rPr>
          <w:rFonts w:asciiTheme="minorHAnsi" w:hAnsiTheme="minorHAnsi"/>
          <w:b/>
        </w:rPr>
        <w:t>.</w:t>
      </w:r>
    </w:p>
    <w:p w14:paraId="2E688B2D" w14:textId="77777777" w:rsidR="009D6AEF" w:rsidRPr="009D6AEF" w:rsidRDefault="009D6AEF" w:rsidP="009D6AEF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 xml:space="preserve">                                                                                        </w:t>
      </w:r>
    </w:p>
    <w:p w14:paraId="5FEAD296" w14:textId="72119325" w:rsidR="00856DC2" w:rsidRPr="00B64FCD" w:rsidRDefault="00856DC2" w:rsidP="00856DC2">
      <w:pPr>
        <w:rPr>
          <w:rFonts w:ascii="Calibri" w:hAnsi="Calibri"/>
          <w:b/>
        </w:rPr>
      </w:pPr>
      <w:r w:rsidRPr="00B64FCD">
        <w:rPr>
          <w:rFonts w:ascii="Calibri" w:hAnsi="Calibri"/>
          <w:b/>
        </w:rPr>
        <w:t>PRIHODI I RASHODI POSLOVANJA</w:t>
      </w:r>
    </w:p>
    <w:p w14:paraId="4E9DAB85" w14:textId="77777777" w:rsidR="00856DC2" w:rsidRPr="00B64FCD" w:rsidRDefault="00856DC2" w:rsidP="00856DC2">
      <w:pPr>
        <w:rPr>
          <w:rFonts w:ascii="Calibri" w:hAnsi="Calibri"/>
          <w:b/>
        </w:rPr>
      </w:pPr>
    </w:p>
    <w:p w14:paraId="2293C671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6     PRIHODI POSLOVANJA</w:t>
      </w:r>
    </w:p>
    <w:p w14:paraId="1A30B2D9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5949E17B" w14:textId="799D6A82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Prihodi poslovanja veći su  za </w:t>
      </w:r>
      <w:r w:rsidR="00D10DCF">
        <w:rPr>
          <w:rFonts w:ascii="Calibri" w:hAnsi="Calibri"/>
        </w:rPr>
        <w:t>2.441.462,74</w:t>
      </w:r>
      <w:r w:rsidRPr="00581B40">
        <w:rPr>
          <w:rFonts w:ascii="Calibri" w:hAnsi="Calibri"/>
        </w:rPr>
        <w:t xml:space="preserve"> eura, odnosno </w:t>
      </w:r>
      <w:r w:rsidR="00D10DCF">
        <w:rPr>
          <w:rFonts w:ascii="Calibri" w:hAnsi="Calibri"/>
        </w:rPr>
        <w:t>12,5</w:t>
      </w:r>
      <w:r w:rsidRPr="00581B40">
        <w:rPr>
          <w:rFonts w:ascii="Calibri" w:hAnsi="Calibri"/>
        </w:rPr>
        <w:t xml:space="preserve"> % u odnosu na ostvarene prihode u istom razdoblju prethodne godine. Povećanje prihoda najvećim dijelom se odnosi na </w:t>
      </w:r>
      <w:r>
        <w:rPr>
          <w:rFonts w:ascii="Calibri" w:hAnsi="Calibri"/>
        </w:rPr>
        <w:t xml:space="preserve">veće ostvarene prihode </w:t>
      </w:r>
      <w:r w:rsidRPr="00581B40">
        <w:rPr>
          <w:rFonts w:ascii="Calibri" w:hAnsi="Calibri"/>
        </w:rPr>
        <w:t>od HZZO na temelju ugovornih odnosa (šifra 673).</w:t>
      </w:r>
    </w:p>
    <w:p w14:paraId="025C23CC" w14:textId="77777777" w:rsidR="00F75112" w:rsidRPr="00581B40" w:rsidRDefault="00F75112" w:rsidP="00F75112">
      <w:pPr>
        <w:jc w:val="both"/>
        <w:rPr>
          <w:rFonts w:ascii="Calibri" w:hAnsi="Calibri"/>
        </w:rPr>
      </w:pPr>
    </w:p>
    <w:p w14:paraId="23D6031B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63 Pomoći iz inozemstva i od subjekata unutar općeg proračuna</w:t>
      </w:r>
    </w:p>
    <w:p w14:paraId="502AB023" w14:textId="7AA3DADF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6341 – </w:t>
      </w:r>
      <w:r>
        <w:rPr>
          <w:rFonts w:ascii="Calibri" w:hAnsi="Calibri"/>
        </w:rPr>
        <w:t>Tekuće p</w:t>
      </w:r>
      <w:r w:rsidRPr="00581B40">
        <w:rPr>
          <w:rFonts w:ascii="Calibri" w:hAnsi="Calibri"/>
        </w:rPr>
        <w:t xml:space="preserve">omoći  od izvanproračunskog korisnika manji u odnosu na prethodno razdoblje za </w:t>
      </w:r>
      <w:r w:rsidR="00BC7F74">
        <w:rPr>
          <w:rFonts w:ascii="Calibri" w:hAnsi="Calibri"/>
        </w:rPr>
        <w:t>485.644,12</w:t>
      </w:r>
      <w:r w:rsidRPr="00581B40">
        <w:rPr>
          <w:rFonts w:ascii="Calibri" w:hAnsi="Calibri"/>
        </w:rPr>
        <w:t xml:space="preserve"> eura   ili </w:t>
      </w:r>
      <w:r w:rsidR="00BC7F74">
        <w:rPr>
          <w:rFonts w:ascii="Calibri" w:hAnsi="Calibri"/>
        </w:rPr>
        <w:t>58,8</w:t>
      </w:r>
      <w:r w:rsidRPr="00581B40">
        <w:rPr>
          <w:rFonts w:ascii="Calibri" w:hAnsi="Calibri"/>
        </w:rPr>
        <w:t xml:space="preserve"> %, </w:t>
      </w:r>
      <w:r>
        <w:rPr>
          <w:rFonts w:ascii="Calibri" w:hAnsi="Calibri"/>
        </w:rPr>
        <w:t xml:space="preserve">a </w:t>
      </w:r>
      <w:r w:rsidRPr="00581B40">
        <w:rPr>
          <w:rFonts w:ascii="Calibri" w:hAnsi="Calibri"/>
        </w:rPr>
        <w:t xml:space="preserve">odnose se na prihode od HZZO  za isplaćenu posebnu nagradu, temeljem Odluke o posebnoj nagradi radnicima u sustavu zdravstva koji obavljaju poslove vezane za pružanje zdravstvene skrbi pacijentima oboljelima od bolesti COVID-19 (NN 136/20). Smirivanjem epidemije </w:t>
      </w:r>
      <w:r>
        <w:rPr>
          <w:rFonts w:ascii="Calibri" w:hAnsi="Calibri"/>
        </w:rPr>
        <w:t>za ovu vrstu pomoći nije bilo potrebe u  odnosu na isto razdoblje prethodne godine</w:t>
      </w:r>
      <w:r w:rsidRPr="00581B40">
        <w:rPr>
          <w:rFonts w:ascii="Calibri" w:hAnsi="Calibri"/>
        </w:rPr>
        <w:t>.</w:t>
      </w:r>
      <w:r w:rsidR="00315986">
        <w:rPr>
          <w:rFonts w:ascii="Calibri" w:hAnsi="Calibri"/>
        </w:rPr>
        <w:t xml:space="preserve"> Bolnica je tijekom godine Odlukom Vlade RH za sanaciju dugovanja za lijekove i potrošni medicinski materijal primila 309.310,00 eura te 21.566,57 za isplatu razlike plaće 6 % temeljem pravomoćnih tužbi čime se isto tako podmirilo dugovanje za lijekove i potrošni medicinski materijal</w:t>
      </w:r>
      <w:r w:rsidR="00156B76">
        <w:rPr>
          <w:rFonts w:ascii="Calibri" w:hAnsi="Calibri"/>
        </w:rPr>
        <w:t>, ali je manje u odnosu na isto razdoblje prethodne godine</w:t>
      </w:r>
      <w:r w:rsidR="00315986">
        <w:rPr>
          <w:rFonts w:ascii="Calibri" w:hAnsi="Calibri"/>
        </w:rPr>
        <w:t>.</w:t>
      </w:r>
    </w:p>
    <w:p w14:paraId="10B41478" w14:textId="63D96FA3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6361 – Tekuće pomoći proračunskim korisnicima iz proračuna koji im nije nadležan </w:t>
      </w:r>
      <w:r>
        <w:rPr>
          <w:rFonts w:ascii="Calibri" w:hAnsi="Calibri"/>
        </w:rPr>
        <w:t xml:space="preserve">ostvareni su </w:t>
      </w:r>
      <w:r w:rsidR="00156B76">
        <w:rPr>
          <w:rFonts w:ascii="Calibri" w:hAnsi="Calibri"/>
        </w:rPr>
        <w:t xml:space="preserve">veći </w:t>
      </w:r>
      <w:r w:rsidR="00315986">
        <w:rPr>
          <w:rFonts w:ascii="Calibri" w:hAnsi="Calibri"/>
        </w:rPr>
        <w:t>za 103.641,13 eura  ili 5,4 %</w:t>
      </w:r>
      <w:r>
        <w:rPr>
          <w:rFonts w:ascii="Calibri" w:hAnsi="Calibri"/>
        </w:rPr>
        <w:t xml:space="preserve">, a odnose se na usluge smještaja i liječenja neubrojivih osoba koje financira Ministarstvo zdravstva temeljem ugovora. Bolnica raspolaže sa kapacitetom od 200 kreveta za smještaj i liječenje neubrojivih osoba. </w:t>
      </w:r>
      <w:r w:rsidR="00156B76">
        <w:rPr>
          <w:rFonts w:ascii="Calibri" w:hAnsi="Calibri"/>
        </w:rPr>
        <w:t>Prosječno je bilo popunjeno 195 kreveta ili 97,5 % kapaciteta.</w:t>
      </w:r>
    </w:p>
    <w:p w14:paraId="67820CB1" w14:textId="39D0122A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6362 - Kapitalne pomoći proračunskim korisnicima iz proračuna koji im nije nadležan u promatranom razdoblju </w:t>
      </w:r>
      <w:r w:rsidR="00315986">
        <w:rPr>
          <w:rFonts w:ascii="Calibri" w:hAnsi="Calibri"/>
        </w:rPr>
        <w:t>veći su u odnosu na isto razdoblje prethodne godine za 378.463,60 eura ili 239,8 %</w:t>
      </w:r>
      <w:r w:rsidR="00156B76">
        <w:rPr>
          <w:rFonts w:ascii="Calibri" w:hAnsi="Calibri"/>
        </w:rPr>
        <w:t xml:space="preserve">. Pomoć je primljena od </w:t>
      </w:r>
      <w:r w:rsidRPr="00581B40">
        <w:rPr>
          <w:rFonts w:ascii="Calibri" w:hAnsi="Calibri"/>
        </w:rPr>
        <w:t xml:space="preserve"> Općine Velika Ludina za nabavu namještaja za Odjel za psihoterapiju s dnevnom bolnicom</w:t>
      </w:r>
      <w:r>
        <w:rPr>
          <w:rFonts w:ascii="Calibri" w:hAnsi="Calibri"/>
        </w:rPr>
        <w:t xml:space="preserve"> te pomoć Ministarstva zdravstva za </w:t>
      </w:r>
      <w:r w:rsidR="00156B76">
        <w:rPr>
          <w:rFonts w:ascii="Calibri" w:hAnsi="Calibri"/>
        </w:rPr>
        <w:t xml:space="preserve">nabavu medicinske opreme, </w:t>
      </w:r>
      <w:r w:rsidR="008A45F3">
        <w:rPr>
          <w:rFonts w:ascii="Calibri" w:hAnsi="Calibri"/>
        </w:rPr>
        <w:t xml:space="preserve">videonadzora </w:t>
      </w:r>
      <w:r w:rsidR="00156B76">
        <w:rPr>
          <w:rFonts w:ascii="Calibri" w:hAnsi="Calibri"/>
        </w:rPr>
        <w:t xml:space="preserve"> i</w:t>
      </w:r>
      <w:r w:rsidR="008A45F3">
        <w:rPr>
          <w:rFonts w:ascii="Calibri" w:hAnsi="Calibri"/>
        </w:rPr>
        <w:t xml:space="preserve"> alarmnog sustava za potrebe </w:t>
      </w:r>
      <w:r w:rsidR="00156B76">
        <w:rPr>
          <w:rFonts w:ascii="Calibri" w:hAnsi="Calibri"/>
        </w:rPr>
        <w:t xml:space="preserve"> </w:t>
      </w:r>
      <w:r w:rsidR="008A45F3">
        <w:rPr>
          <w:rFonts w:ascii="Calibri" w:hAnsi="Calibri"/>
        </w:rPr>
        <w:t>forenzičkih odjela</w:t>
      </w:r>
      <w:r w:rsidR="00315986">
        <w:rPr>
          <w:rFonts w:ascii="Calibri" w:hAnsi="Calibri"/>
        </w:rPr>
        <w:t>.</w:t>
      </w:r>
      <w:r w:rsidRPr="00581B40">
        <w:rPr>
          <w:rFonts w:ascii="Calibri" w:hAnsi="Calibri"/>
        </w:rPr>
        <w:t xml:space="preserve"> </w:t>
      </w:r>
    </w:p>
    <w:p w14:paraId="032DDEFC" w14:textId="4546FE50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>Šifra 6381 – Tekuće pomoći temeljem prijenosa EU sredstava – odnose se na sredstva Zavoda za zapošljavanje za mjeru financiranja plaća pripravnika iz sredstava EU.</w:t>
      </w:r>
      <w:r>
        <w:rPr>
          <w:rFonts w:ascii="Calibri" w:hAnsi="Calibri"/>
        </w:rPr>
        <w:t xml:space="preserve"> U promatranom razdoblju ostvareni su za 53.926,81 eura  ili 85,2% </w:t>
      </w:r>
      <w:r w:rsidR="00156B76">
        <w:rPr>
          <w:rFonts w:ascii="Calibri" w:hAnsi="Calibri"/>
        </w:rPr>
        <w:t>v</w:t>
      </w:r>
      <w:r>
        <w:rPr>
          <w:rFonts w:ascii="Calibri" w:hAnsi="Calibri"/>
        </w:rPr>
        <w:t>ećem od prethodne godine</w:t>
      </w:r>
      <w:r w:rsidR="00156B7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jer</w:t>
      </w:r>
      <w:r w:rsidR="00864460">
        <w:rPr>
          <w:rFonts w:ascii="Calibri" w:hAnsi="Calibri"/>
        </w:rPr>
        <w:t xml:space="preserve"> su povećanjem plaća obuhvaćeni i pripravnici, a čije plaće financira HZZ.</w:t>
      </w:r>
      <w:r w:rsidRPr="00581B40">
        <w:rPr>
          <w:rFonts w:ascii="Calibri" w:hAnsi="Calibri"/>
        </w:rPr>
        <w:t xml:space="preserve"> </w:t>
      </w:r>
    </w:p>
    <w:p w14:paraId="11D0269E" w14:textId="18EF5E19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6382 – Kapitalne pomoći temeljem prijenosa EU sredstava – odnosi se na </w:t>
      </w:r>
      <w:r w:rsidR="00315986">
        <w:rPr>
          <w:rFonts w:ascii="Calibri" w:hAnsi="Calibri"/>
        </w:rPr>
        <w:t xml:space="preserve">prihode dobivene od Fonda za zaštitu okoliša i energetsku učinkovitost za </w:t>
      </w:r>
      <w:r w:rsidRPr="00581B40">
        <w:rPr>
          <w:rFonts w:ascii="Calibri" w:hAnsi="Calibri"/>
        </w:rPr>
        <w:t xml:space="preserve">nabavu </w:t>
      </w:r>
      <w:proofErr w:type="spellStart"/>
      <w:r w:rsidRPr="00581B40">
        <w:rPr>
          <w:rFonts w:ascii="Calibri" w:hAnsi="Calibri"/>
        </w:rPr>
        <w:t>dehidratora</w:t>
      </w:r>
      <w:proofErr w:type="spellEnd"/>
      <w:r w:rsidRPr="00581B40">
        <w:rPr>
          <w:rFonts w:ascii="Calibri" w:hAnsi="Calibri"/>
        </w:rPr>
        <w:t xml:space="preserve"> za potrebe smanjenja bio otpada  u bolnicama</w:t>
      </w:r>
      <w:r w:rsidR="00AA68E5">
        <w:rPr>
          <w:rFonts w:ascii="Calibri" w:hAnsi="Calibri"/>
        </w:rPr>
        <w:t xml:space="preserve"> </w:t>
      </w:r>
      <w:r w:rsidRPr="00581B40">
        <w:rPr>
          <w:rFonts w:ascii="Calibri" w:hAnsi="Calibri"/>
        </w:rPr>
        <w:t>u iznosu 7.</w:t>
      </w:r>
      <w:r>
        <w:rPr>
          <w:rFonts w:ascii="Calibri" w:hAnsi="Calibri"/>
        </w:rPr>
        <w:t>721,26</w:t>
      </w:r>
      <w:r w:rsidRPr="00581B40">
        <w:rPr>
          <w:rFonts w:ascii="Calibri" w:hAnsi="Calibri"/>
        </w:rPr>
        <w:t xml:space="preserve"> eura.</w:t>
      </w:r>
    </w:p>
    <w:p w14:paraId="7966304C" w14:textId="77777777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ab/>
      </w:r>
    </w:p>
    <w:p w14:paraId="6057CD97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64 Prihodi od imovine</w:t>
      </w:r>
    </w:p>
    <w:p w14:paraId="23770EF8" w14:textId="4F2460FE" w:rsidR="00F75112" w:rsidRDefault="00F75112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>6416</w:t>
      </w:r>
      <w:r w:rsidRPr="00581B40">
        <w:rPr>
          <w:rFonts w:ascii="Calibri" w:hAnsi="Calibri"/>
        </w:rPr>
        <w:t xml:space="preserve"> Prihodi od </w:t>
      </w:r>
      <w:r>
        <w:rPr>
          <w:rFonts w:ascii="Calibri" w:hAnsi="Calibri"/>
        </w:rPr>
        <w:t>dividendi</w:t>
      </w:r>
      <w:r w:rsidRPr="00581B40">
        <w:rPr>
          <w:rFonts w:ascii="Calibri" w:hAnsi="Calibri"/>
        </w:rPr>
        <w:t xml:space="preserve"> – odnose se na prihode  za isplaćenu dividendu za dionice Croatia osiguranja</w:t>
      </w:r>
      <w:r>
        <w:rPr>
          <w:rFonts w:ascii="Calibri" w:hAnsi="Calibri"/>
        </w:rPr>
        <w:t xml:space="preserve"> d.d.</w:t>
      </w:r>
      <w:r w:rsidR="00AA68E5">
        <w:rPr>
          <w:rFonts w:ascii="Calibri" w:hAnsi="Calibri"/>
        </w:rPr>
        <w:t xml:space="preserve"> u iznosu 5.352,80 eura.</w:t>
      </w:r>
    </w:p>
    <w:p w14:paraId="7542044F" w14:textId="77777777" w:rsidR="00864460" w:rsidRDefault="00864460" w:rsidP="00F75112">
      <w:pPr>
        <w:jc w:val="both"/>
        <w:rPr>
          <w:rFonts w:ascii="Calibri" w:hAnsi="Calibri"/>
        </w:rPr>
      </w:pPr>
    </w:p>
    <w:p w14:paraId="6AC2A8AF" w14:textId="77777777" w:rsidR="00864460" w:rsidRPr="00581B40" w:rsidRDefault="00864460" w:rsidP="00F75112">
      <w:pPr>
        <w:jc w:val="both"/>
        <w:rPr>
          <w:rFonts w:ascii="Calibri" w:hAnsi="Calibri"/>
        </w:rPr>
      </w:pPr>
    </w:p>
    <w:p w14:paraId="29861643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</w:rPr>
        <w:t xml:space="preserve"> </w:t>
      </w:r>
    </w:p>
    <w:p w14:paraId="1810DDD6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lastRenderedPageBreak/>
        <w:t>Šifra 65 Prihodi od upravnih i administrativnih pristojbi, pristojbi po posebnim propisima i naknada</w:t>
      </w:r>
    </w:p>
    <w:p w14:paraId="5A1B17E2" w14:textId="3F4C2091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6526 – Ostali nespomenuti prihodi - ostvareni za </w:t>
      </w:r>
      <w:r w:rsidR="00AA68E5">
        <w:rPr>
          <w:rFonts w:ascii="Calibri" w:hAnsi="Calibri"/>
        </w:rPr>
        <w:t>122.656,29</w:t>
      </w:r>
      <w:r w:rsidRPr="00581B40">
        <w:rPr>
          <w:rFonts w:ascii="Calibri" w:hAnsi="Calibri"/>
        </w:rPr>
        <w:t xml:space="preserve"> eura  ili </w:t>
      </w:r>
      <w:r w:rsidR="00AA68E5">
        <w:rPr>
          <w:rFonts w:ascii="Calibri" w:hAnsi="Calibri"/>
        </w:rPr>
        <w:t>26,9</w:t>
      </w:r>
      <w:r w:rsidRPr="00581B40">
        <w:rPr>
          <w:rFonts w:ascii="Calibri" w:hAnsi="Calibri"/>
        </w:rPr>
        <w:t xml:space="preserve">  % </w:t>
      </w:r>
      <w:r w:rsidR="00AA68E5">
        <w:rPr>
          <w:rFonts w:ascii="Calibri" w:hAnsi="Calibri"/>
        </w:rPr>
        <w:t>već</w:t>
      </w:r>
      <w:r w:rsidR="008A45F3">
        <w:rPr>
          <w:rFonts w:ascii="Calibri" w:hAnsi="Calibri"/>
        </w:rPr>
        <w:t xml:space="preserve">i </w:t>
      </w:r>
      <w:r w:rsidRPr="00581B40">
        <w:rPr>
          <w:rFonts w:ascii="Calibri" w:hAnsi="Calibri"/>
        </w:rPr>
        <w:t>u odnosu na prethodno promatrano razdoblje</w:t>
      </w:r>
      <w:r w:rsidR="00AA68E5">
        <w:rPr>
          <w:rFonts w:ascii="Calibri" w:hAnsi="Calibri"/>
        </w:rPr>
        <w:t>, a</w:t>
      </w:r>
      <w:r>
        <w:rPr>
          <w:rFonts w:ascii="Calibri" w:hAnsi="Calibri"/>
        </w:rPr>
        <w:t xml:space="preserve">  odnose se na prihode od </w:t>
      </w:r>
      <w:r w:rsidRPr="00581B40">
        <w:rPr>
          <w:rFonts w:ascii="Calibri" w:hAnsi="Calibri"/>
        </w:rPr>
        <w:t>dopunsko</w:t>
      </w:r>
      <w:r>
        <w:rPr>
          <w:rFonts w:ascii="Calibri" w:hAnsi="Calibri"/>
        </w:rPr>
        <w:t>g</w:t>
      </w:r>
      <w:r w:rsidRPr="00581B40">
        <w:rPr>
          <w:rFonts w:ascii="Calibri" w:hAnsi="Calibri"/>
        </w:rPr>
        <w:t xml:space="preserve"> osiguranj</w:t>
      </w:r>
      <w:r>
        <w:rPr>
          <w:rFonts w:ascii="Calibri" w:hAnsi="Calibri"/>
        </w:rPr>
        <w:t>a, prihoda od dežurstava specijalizanata,  te prihod</w:t>
      </w:r>
      <w:r w:rsidR="00AA68E5">
        <w:rPr>
          <w:rFonts w:ascii="Calibri" w:hAnsi="Calibri"/>
        </w:rPr>
        <w:t>a</w:t>
      </w:r>
      <w:r>
        <w:rPr>
          <w:rFonts w:ascii="Calibri" w:hAnsi="Calibri"/>
        </w:rPr>
        <w:t xml:space="preserve"> za financiranje zajedničke jedinice za unutarnju reviziju Sisačko moslavačke županije temeljem potpisanog sporazuma između zdravstvenih ustanova s područja županije.</w:t>
      </w:r>
      <w:r w:rsidRPr="00581B40">
        <w:rPr>
          <w:rFonts w:ascii="Calibri" w:hAnsi="Calibri"/>
        </w:rPr>
        <w:t xml:space="preserve"> </w:t>
      </w:r>
    </w:p>
    <w:p w14:paraId="5C701B55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ab/>
      </w:r>
    </w:p>
    <w:p w14:paraId="53D56ABD" w14:textId="77777777" w:rsidR="00F75112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66 Prihodi od prodaje proizvoda i robe te pruženih usluga, prihod od donacija te povrati po protestiranim jamstvima</w:t>
      </w:r>
    </w:p>
    <w:p w14:paraId="62A94D18" w14:textId="23E15D80" w:rsidR="00AA68E5" w:rsidRPr="00AA68E5" w:rsidRDefault="00AA68E5" w:rsidP="00F75112">
      <w:pPr>
        <w:jc w:val="both"/>
        <w:rPr>
          <w:rFonts w:ascii="Calibri" w:hAnsi="Calibri"/>
        </w:rPr>
      </w:pPr>
      <w:r w:rsidRPr="00AA68E5">
        <w:rPr>
          <w:rFonts w:ascii="Calibri" w:hAnsi="Calibri"/>
          <w:bCs/>
        </w:rPr>
        <w:t>Šifra</w:t>
      </w:r>
      <w:r>
        <w:rPr>
          <w:rFonts w:ascii="Calibri" w:hAnsi="Calibri"/>
        </w:rPr>
        <w:t xml:space="preserve"> 6614 Prihodi od prodaje proizvoda i robe ostvareni su u iznosu od 12.678,00 eura, a odnose se na prihode od prodaje drva iz bolničke šume koju bolnica ima u svom vlasništvu. </w:t>
      </w:r>
      <w:r w:rsidRPr="00AA68E5">
        <w:rPr>
          <w:rFonts w:ascii="Calibri" w:hAnsi="Calibri"/>
        </w:rPr>
        <w:t xml:space="preserve"> </w:t>
      </w:r>
    </w:p>
    <w:p w14:paraId="79811946" w14:textId="11D57C23" w:rsidR="00A16DCC" w:rsidRDefault="00F75112" w:rsidP="00F75112">
      <w:pPr>
        <w:jc w:val="both"/>
        <w:rPr>
          <w:rFonts w:ascii="Calibri" w:hAnsi="Calibri"/>
          <w:bCs/>
        </w:rPr>
      </w:pPr>
      <w:r w:rsidRPr="00581B40">
        <w:rPr>
          <w:rFonts w:ascii="Calibri" w:hAnsi="Calibri"/>
        </w:rPr>
        <w:t xml:space="preserve">Šifra 6615  Prihodi od  pruženih usluga- ostvareni  </w:t>
      </w:r>
      <w:r>
        <w:rPr>
          <w:rFonts w:ascii="Calibri" w:hAnsi="Calibri"/>
          <w:bCs/>
        </w:rPr>
        <w:t xml:space="preserve">za </w:t>
      </w:r>
      <w:r w:rsidR="00AA68E5">
        <w:rPr>
          <w:rFonts w:ascii="Calibri" w:hAnsi="Calibri"/>
          <w:bCs/>
        </w:rPr>
        <w:t>16.852,31</w:t>
      </w:r>
      <w:r>
        <w:rPr>
          <w:rFonts w:ascii="Calibri" w:hAnsi="Calibri"/>
          <w:bCs/>
        </w:rPr>
        <w:t xml:space="preserve"> eura manje ili </w:t>
      </w:r>
      <w:r w:rsidR="00AA68E5">
        <w:rPr>
          <w:rFonts w:ascii="Calibri" w:hAnsi="Calibri"/>
          <w:bCs/>
        </w:rPr>
        <w:t>11,3</w:t>
      </w:r>
      <w:r>
        <w:rPr>
          <w:rFonts w:ascii="Calibri" w:hAnsi="Calibri"/>
          <w:bCs/>
        </w:rPr>
        <w:t xml:space="preserve"> % u odnosu na isto razdoblje prethodne godine</w:t>
      </w:r>
      <w:r w:rsidR="00AA68E5">
        <w:rPr>
          <w:rFonts w:ascii="Calibri" w:hAnsi="Calibri"/>
          <w:bCs/>
        </w:rPr>
        <w:t xml:space="preserve"> jer je smanjen prihod od najamni</w:t>
      </w:r>
      <w:r w:rsidR="00A16DCC">
        <w:rPr>
          <w:rFonts w:ascii="Calibri" w:hAnsi="Calibri"/>
          <w:bCs/>
        </w:rPr>
        <w:t>n</w:t>
      </w:r>
      <w:r w:rsidR="00AA68E5">
        <w:rPr>
          <w:rFonts w:ascii="Calibri" w:hAnsi="Calibri"/>
          <w:bCs/>
        </w:rPr>
        <w:t>e</w:t>
      </w:r>
      <w:r w:rsidR="008A45F3">
        <w:rPr>
          <w:rFonts w:ascii="Calibri" w:hAnsi="Calibri"/>
          <w:bCs/>
        </w:rPr>
        <w:t xml:space="preserve"> </w:t>
      </w:r>
      <w:r w:rsidR="00864460">
        <w:rPr>
          <w:rFonts w:ascii="Calibri" w:hAnsi="Calibri"/>
          <w:bCs/>
        </w:rPr>
        <w:t xml:space="preserve">s obzirom da </w:t>
      </w:r>
      <w:r w:rsidR="008A45F3">
        <w:rPr>
          <w:rFonts w:ascii="Calibri" w:hAnsi="Calibri"/>
          <w:bCs/>
        </w:rPr>
        <w:t xml:space="preserve"> je Dom za odrasle osobe Petrinja  koji je nakon razornog potresa smješten u bolnički</w:t>
      </w:r>
      <w:r w:rsidR="00864460">
        <w:rPr>
          <w:rFonts w:ascii="Calibri" w:hAnsi="Calibri"/>
          <w:bCs/>
        </w:rPr>
        <w:t>m</w:t>
      </w:r>
      <w:r w:rsidR="008A45F3">
        <w:rPr>
          <w:rFonts w:ascii="Calibri" w:hAnsi="Calibri"/>
          <w:bCs/>
        </w:rPr>
        <w:t xml:space="preserve"> prostorima dio štićenika preselio na novu lokaciju </w:t>
      </w:r>
      <w:r w:rsidR="008A45F3">
        <w:rPr>
          <w:rFonts w:ascii="Calibri" w:hAnsi="Calibri"/>
        </w:rPr>
        <w:t xml:space="preserve">i prihodi s te osnove su manji u odnosu na prethodnu godinu. </w:t>
      </w:r>
      <w:r w:rsidR="008A45F3">
        <w:rPr>
          <w:rFonts w:ascii="Calibri" w:hAnsi="Calibri"/>
          <w:bCs/>
        </w:rPr>
        <w:t xml:space="preserve">  </w:t>
      </w:r>
    </w:p>
    <w:p w14:paraId="0D2FF905" w14:textId="47A33365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6632 – Kapitalne donacije – u promatranom razdoblju </w:t>
      </w:r>
      <w:r>
        <w:rPr>
          <w:rFonts w:ascii="Calibri" w:hAnsi="Calibri"/>
        </w:rPr>
        <w:t xml:space="preserve">ostvarena donacije u iznosu </w:t>
      </w:r>
      <w:r w:rsidR="00A16DCC">
        <w:rPr>
          <w:rFonts w:ascii="Calibri" w:hAnsi="Calibri"/>
        </w:rPr>
        <w:t>4.450,00</w:t>
      </w:r>
      <w:r>
        <w:rPr>
          <w:rFonts w:ascii="Calibri" w:hAnsi="Calibri"/>
        </w:rPr>
        <w:t xml:space="preserve"> eura, a odnose se na donacije za nabavu opreme od trgovačkog društva Karl </w:t>
      </w:r>
      <w:proofErr w:type="spellStart"/>
      <w:r>
        <w:rPr>
          <w:rFonts w:ascii="Calibri" w:hAnsi="Calibri"/>
        </w:rPr>
        <w:t>Dietz</w:t>
      </w:r>
      <w:proofErr w:type="spellEnd"/>
      <w:r>
        <w:rPr>
          <w:rFonts w:ascii="Calibri" w:hAnsi="Calibri"/>
        </w:rPr>
        <w:t xml:space="preserve"> d.o.o. i </w:t>
      </w:r>
      <w:proofErr w:type="spellStart"/>
      <w:r>
        <w:rPr>
          <w:rFonts w:ascii="Calibri" w:hAnsi="Calibri"/>
        </w:rPr>
        <w:t>Stoma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medical</w:t>
      </w:r>
      <w:proofErr w:type="spellEnd"/>
      <w:r>
        <w:rPr>
          <w:rFonts w:ascii="Calibri" w:hAnsi="Calibri"/>
        </w:rPr>
        <w:t xml:space="preserve"> d.o.o</w:t>
      </w:r>
      <w:r w:rsidRPr="00581B40">
        <w:rPr>
          <w:rFonts w:ascii="Calibri" w:hAnsi="Calibri"/>
        </w:rPr>
        <w:t>.</w:t>
      </w:r>
    </w:p>
    <w:p w14:paraId="0470F5C8" w14:textId="77777777" w:rsidR="00F75112" w:rsidRPr="00581B40" w:rsidRDefault="00F75112" w:rsidP="00F75112">
      <w:pPr>
        <w:jc w:val="both"/>
        <w:rPr>
          <w:rFonts w:ascii="Calibri" w:hAnsi="Calibri"/>
        </w:rPr>
      </w:pPr>
    </w:p>
    <w:p w14:paraId="7C91BFA3" w14:textId="77777777" w:rsidR="00F75112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67 Prihodi iz nadležnog proračuna i od HZZO-a na temelju ugovornih obveza</w:t>
      </w:r>
    </w:p>
    <w:p w14:paraId="7E71C314" w14:textId="75B78CC6" w:rsidR="00F75112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6711 – Prihodi iz nadležnog proračuna za financiranje rashoda poslovanja – ostvareni </w:t>
      </w:r>
      <w:r>
        <w:rPr>
          <w:rFonts w:ascii="Calibri" w:hAnsi="Calibri"/>
        </w:rPr>
        <w:t xml:space="preserve">za </w:t>
      </w:r>
      <w:r w:rsidR="00A16DCC">
        <w:rPr>
          <w:rFonts w:ascii="Calibri" w:hAnsi="Calibri"/>
        </w:rPr>
        <w:t xml:space="preserve">170.645,71 </w:t>
      </w:r>
      <w:r>
        <w:rPr>
          <w:rFonts w:ascii="Calibri" w:hAnsi="Calibri"/>
        </w:rPr>
        <w:t xml:space="preserve">eura ili </w:t>
      </w:r>
      <w:r w:rsidR="00A16DCC">
        <w:rPr>
          <w:rFonts w:ascii="Calibri" w:hAnsi="Calibri"/>
        </w:rPr>
        <w:t>54,2</w:t>
      </w:r>
      <w:r>
        <w:rPr>
          <w:rFonts w:ascii="Calibri" w:hAnsi="Calibri"/>
        </w:rPr>
        <w:t xml:space="preserve"> % manji u odnosu na proteklu godinu</w:t>
      </w:r>
      <w:r w:rsidR="00864460">
        <w:rPr>
          <w:rFonts w:ascii="Calibri" w:hAnsi="Calibri"/>
        </w:rPr>
        <w:t>.</w:t>
      </w:r>
      <w:r w:rsidRPr="00581B4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su prihodi županije za DEC funkcije, sufinanciranje rada Izolacijske jedinice, sufinanciranje troškova pranja rublja i pripreme obroka za štićenike Doma za  odrasle osobe Petrinja na privremenoj lokaciji u prostorima naše bolnice te javne potrebe u zdravstvu  - Program psiho i </w:t>
      </w:r>
      <w:proofErr w:type="spellStart"/>
      <w:r>
        <w:rPr>
          <w:rFonts w:ascii="Calibri" w:hAnsi="Calibri"/>
        </w:rPr>
        <w:t>socioterapije</w:t>
      </w:r>
      <w:proofErr w:type="spellEnd"/>
      <w:r>
        <w:rPr>
          <w:rFonts w:ascii="Calibri" w:hAnsi="Calibri"/>
        </w:rPr>
        <w:t xml:space="preserve"> hrvatskih branitelja i članova njihovih obitelji.</w:t>
      </w:r>
      <w:r w:rsidR="00864460">
        <w:rPr>
          <w:rFonts w:ascii="Calibri" w:hAnsi="Calibri"/>
        </w:rPr>
        <w:t xml:space="preserve"> Decentralizirane funkcije odnose se na rashode za tekuće održavanje plin</w:t>
      </w:r>
      <w:r w:rsidR="00900579">
        <w:rPr>
          <w:rFonts w:ascii="Calibri" w:hAnsi="Calibri"/>
        </w:rPr>
        <w:t>s</w:t>
      </w:r>
      <w:r w:rsidR="00864460">
        <w:rPr>
          <w:rFonts w:ascii="Calibri" w:hAnsi="Calibri"/>
        </w:rPr>
        <w:t xml:space="preserve">kih kotlova i plamenika u kotlovnicama bolnice, održavanje strojeva za pranje, sušenje i glačanje u praonici rublja te usluge održavanja klima </w:t>
      </w:r>
      <w:r w:rsidR="00900579">
        <w:rPr>
          <w:rFonts w:ascii="Calibri" w:hAnsi="Calibri"/>
        </w:rPr>
        <w:t xml:space="preserve">uređaja. </w:t>
      </w:r>
      <w:r>
        <w:rPr>
          <w:rFonts w:ascii="Calibri" w:hAnsi="Calibri"/>
        </w:rPr>
        <w:t xml:space="preserve"> Zbog smirivanja epidemiološke situacije   Izolacijsk</w:t>
      </w:r>
      <w:r w:rsidR="00864460">
        <w:rPr>
          <w:rFonts w:ascii="Calibri" w:hAnsi="Calibri"/>
        </w:rPr>
        <w:t>a</w:t>
      </w:r>
      <w:r>
        <w:rPr>
          <w:rFonts w:ascii="Calibri" w:hAnsi="Calibri"/>
        </w:rPr>
        <w:t xml:space="preserve"> jedinic</w:t>
      </w:r>
      <w:r w:rsidR="00864460">
        <w:rPr>
          <w:rFonts w:ascii="Calibri" w:hAnsi="Calibri"/>
        </w:rPr>
        <w:t>a nije imala potrebe za radom. P</w:t>
      </w:r>
      <w:r>
        <w:rPr>
          <w:rFonts w:ascii="Calibri" w:hAnsi="Calibri"/>
        </w:rPr>
        <w:t>rihodi  za sufinanciranje pripreme obroka i pranja rublja za Dom za psihički bolesne odrasle osobe ostvaren je sukladno iskazanim potrebama</w:t>
      </w:r>
      <w:r w:rsidR="00864460">
        <w:rPr>
          <w:rFonts w:ascii="Calibri" w:hAnsi="Calibri"/>
        </w:rPr>
        <w:t>, s</w:t>
      </w:r>
      <w:r>
        <w:rPr>
          <w:rFonts w:ascii="Calibri" w:hAnsi="Calibri"/>
        </w:rPr>
        <w:t xml:space="preserve"> obzirom da je dio štićenika Doma izmješten na novu lokaciju i prihodi s te osnove </w:t>
      </w:r>
      <w:r w:rsidR="00A16DCC">
        <w:rPr>
          <w:rFonts w:ascii="Calibri" w:hAnsi="Calibri"/>
        </w:rPr>
        <w:t>su</w:t>
      </w:r>
      <w:r>
        <w:rPr>
          <w:rFonts w:ascii="Calibri" w:hAnsi="Calibri"/>
        </w:rPr>
        <w:t xml:space="preserve"> manji u odnosu na prethodnu</w:t>
      </w:r>
      <w:r w:rsidR="00A16DCC">
        <w:rPr>
          <w:rFonts w:ascii="Calibri" w:hAnsi="Calibri"/>
        </w:rPr>
        <w:t xml:space="preserve"> godinu</w:t>
      </w:r>
      <w:r>
        <w:rPr>
          <w:rFonts w:ascii="Calibri" w:hAnsi="Calibri"/>
        </w:rPr>
        <w:t xml:space="preserve">. </w:t>
      </w:r>
    </w:p>
    <w:p w14:paraId="148CEC27" w14:textId="16332B21" w:rsidR="00A16DCC" w:rsidRDefault="00F75112" w:rsidP="00A16DC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Šifra 6712 - </w:t>
      </w:r>
      <w:r w:rsidRPr="00581B40">
        <w:rPr>
          <w:rFonts w:ascii="Calibri" w:hAnsi="Calibri"/>
        </w:rPr>
        <w:t xml:space="preserve">Prihodi iz nadležnog proračuna za financiranje rashoda </w:t>
      </w:r>
      <w:r>
        <w:rPr>
          <w:rFonts w:ascii="Calibri" w:hAnsi="Calibri"/>
        </w:rPr>
        <w:t xml:space="preserve">za nabavu nefinancijske imovine  ostvaren </w:t>
      </w:r>
      <w:r w:rsidR="00A16DCC">
        <w:rPr>
          <w:rFonts w:ascii="Calibri" w:hAnsi="Calibri"/>
        </w:rPr>
        <w:t xml:space="preserve">je u iznosu 308.887,00 eura sukladno </w:t>
      </w:r>
      <w:r>
        <w:rPr>
          <w:rFonts w:ascii="Calibri" w:hAnsi="Calibri"/>
        </w:rPr>
        <w:t>Planu prioriteta DEC</w:t>
      </w:r>
      <w:r w:rsidR="00A16DCC">
        <w:rPr>
          <w:rFonts w:ascii="Calibri" w:hAnsi="Calibri"/>
        </w:rPr>
        <w:t xml:space="preserve"> i to: klimatizacija bolničke kuhinje, dizalica topline /grijanje-hlađenje) u praonici rublja, </w:t>
      </w:r>
      <w:r w:rsidR="00A16DCC">
        <w:rPr>
          <w:rFonts w:ascii="Calibri" w:hAnsi="Calibri" w:cs="Calibri"/>
        </w:rPr>
        <w:t>plinska nagibna pečenjara  120 litara - 2 komada, električna  nagibna pečenjara 80 litara - 1 komad, plinski parni kotao 300 litara</w:t>
      </w:r>
      <w:r w:rsidR="008A45F3">
        <w:rPr>
          <w:rFonts w:ascii="Calibri" w:hAnsi="Calibri" w:cs="Calibri"/>
        </w:rPr>
        <w:t xml:space="preserve"> za potrebe centralne kuhinje</w:t>
      </w:r>
      <w:r w:rsidR="00A16DCC">
        <w:rPr>
          <w:rFonts w:ascii="Calibri" w:hAnsi="Calibri" w:cs="Calibri"/>
        </w:rPr>
        <w:t>, sanitetsko vozilo sa opremom</w:t>
      </w:r>
      <w:r w:rsidR="008A45F3">
        <w:rPr>
          <w:rFonts w:ascii="Calibri" w:hAnsi="Calibri" w:cs="Calibri"/>
        </w:rPr>
        <w:t xml:space="preserve"> za potrebe prijevoza pacijenata u druge zdravstvene ustanove na dijagnostičke postupk</w:t>
      </w:r>
      <w:r w:rsidR="00882ED4">
        <w:rPr>
          <w:rFonts w:ascii="Calibri" w:hAnsi="Calibri" w:cs="Calibri"/>
        </w:rPr>
        <w:t>e</w:t>
      </w:r>
      <w:r w:rsidR="008A45F3">
        <w:rPr>
          <w:rFonts w:ascii="Calibri" w:hAnsi="Calibri" w:cs="Calibri"/>
        </w:rPr>
        <w:t xml:space="preserve"> koje </w:t>
      </w:r>
      <w:r w:rsidR="00882ED4">
        <w:rPr>
          <w:rFonts w:ascii="Calibri" w:hAnsi="Calibri" w:cs="Calibri"/>
        </w:rPr>
        <w:t xml:space="preserve">bolnica nema u svojoj djelatnosti. Isto tako iz DEC sredstava </w:t>
      </w:r>
      <w:r w:rsidR="00A16DCC">
        <w:rPr>
          <w:rFonts w:ascii="Calibri" w:hAnsi="Calibri" w:cs="Calibri"/>
        </w:rPr>
        <w:t xml:space="preserve"> izvršena </w:t>
      </w:r>
      <w:r w:rsidR="00882ED4">
        <w:rPr>
          <w:rFonts w:ascii="Calibri" w:hAnsi="Calibri" w:cs="Calibri"/>
        </w:rPr>
        <w:t xml:space="preserve">je </w:t>
      </w:r>
      <w:r w:rsidR="00A16DCC">
        <w:rPr>
          <w:rFonts w:ascii="Calibri" w:hAnsi="Calibri" w:cs="Calibri"/>
        </w:rPr>
        <w:t>nadogradnja IBIS modulom forenzika, mobilna sestrinska dokumentacija i modulom povijesti bolesti</w:t>
      </w:r>
      <w:r w:rsidR="00882ED4">
        <w:rPr>
          <w:rFonts w:ascii="Calibri" w:hAnsi="Calibri" w:cs="Calibri"/>
        </w:rPr>
        <w:t>.</w:t>
      </w:r>
    </w:p>
    <w:p w14:paraId="28A46B70" w14:textId="45400100" w:rsidR="00F75112" w:rsidRPr="003F1CC2" w:rsidRDefault="00F75112" w:rsidP="00F75112">
      <w:pPr>
        <w:jc w:val="both"/>
        <w:rPr>
          <w:rFonts w:ascii="Calibri" w:hAnsi="Calibri" w:cs="Calibri"/>
        </w:rPr>
      </w:pPr>
      <w:r w:rsidRPr="00581B40">
        <w:rPr>
          <w:rFonts w:ascii="Calibri" w:hAnsi="Calibri"/>
        </w:rPr>
        <w:t xml:space="preserve">Šifra 673 – Prihodi od HZZO-a na temelju ugovornih obveza – ostvareni </w:t>
      </w:r>
      <w:r>
        <w:rPr>
          <w:rFonts w:ascii="Calibri" w:hAnsi="Calibri"/>
        </w:rPr>
        <w:t xml:space="preserve">za </w:t>
      </w:r>
      <w:r w:rsidR="00A16DCC">
        <w:rPr>
          <w:rFonts w:ascii="Calibri" w:hAnsi="Calibri"/>
        </w:rPr>
        <w:t>2.337.018,28</w:t>
      </w:r>
      <w:r w:rsidRPr="00581B40">
        <w:rPr>
          <w:rFonts w:ascii="Calibri" w:hAnsi="Calibri"/>
        </w:rPr>
        <w:t xml:space="preserve"> eura ili </w:t>
      </w:r>
      <w:r w:rsidR="00A16DCC">
        <w:rPr>
          <w:rFonts w:ascii="Calibri" w:hAnsi="Calibri"/>
        </w:rPr>
        <w:t>15,5</w:t>
      </w:r>
      <w:r w:rsidRPr="00581B40">
        <w:rPr>
          <w:rFonts w:ascii="Calibri" w:hAnsi="Calibri"/>
        </w:rPr>
        <w:t xml:space="preserve"> %  većem u odnosu na isto razdoblje prethodne godine</w:t>
      </w:r>
      <w:r w:rsidR="00A16DCC">
        <w:rPr>
          <w:rFonts w:ascii="Calibri" w:hAnsi="Calibri"/>
        </w:rPr>
        <w:t>.</w:t>
      </w:r>
      <w:r w:rsidRPr="00581B40">
        <w:rPr>
          <w:rFonts w:ascii="Calibri" w:hAnsi="Calibri"/>
        </w:rPr>
        <w:t xml:space="preserve"> U promatranom razdoblju prosječno dnevno bilo je  popunjeno </w:t>
      </w:r>
      <w:r w:rsidR="00A16DCC">
        <w:rPr>
          <w:rFonts w:ascii="Calibri" w:hAnsi="Calibri"/>
        </w:rPr>
        <w:t>516</w:t>
      </w:r>
      <w:r w:rsidRPr="00581B40">
        <w:rPr>
          <w:rFonts w:ascii="Calibri" w:hAnsi="Calibri"/>
        </w:rPr>
        <w:t xml:space="preserve"> kreveta </w:t>
      </w:r>
      <w:r w:rsidR="00C750EB">
        <w:rPr>
          <w:rFonts w:ascii="Calibri" w:hAnsi="Calibri"/>
        </w:rPr>
        <w:t>što je popunjenost od 91 % kapaciteta</w:t>
      </w:r>
      <w:r>
        <w:rPr>
          <w:rFonts w:ascii="Calibri" w:hAnsi="Calibri"/>
        </w:rPr>
        <w:t xml:space="preserve">, isto </w:t>
      </w:r>
      <w:r>
        <w:rPr>
          <w:rFonts w:ascii="Calibri" w:hAnsi="Calibri"/>
        </w:rPr>
        <w:lastRenderedPageBreak/>
        <w:t xml:space="preserve">tako tijekom promatranog razdoblja </w:t>
      </w:r>
      <w:r w:rsidRPr="003F1CC2">
        <w:rPr>
          <w:rFonts w:ascii="Calibri" w:hAnsi="Calibri" w:cs="Calibri"/>
        </w:rPr>
        <w:t>povećan</w:t>
      </w:r>
      <w:r>
        <w:rPr>
          <w:rFonts w:ascii="Calibri" w:hAnsi="Calibri" w:cs="Calibri"/>
        </w:rPr>
        <w:t>e su</w:t>
      </w:r>
      <w:r w:rsidRPr="003F1CC2">
        <w:rPr>
          <w:rFonts w:ascii="Calibri" w:hAnsi="Calibri" w:cs="Calibri"/>
        </w:rPr>
        <w:t xml:space="preserve"> cijen</w:t>
      </w:r>
      <w:r>
        <w:rPr>
          <w:rFonts w:ascii="Calibri" w:hAnsi="Calibri" w:cs="Calibri"/>
        </w:rPr>
        <w:t>e</w:t>
      </w:r>
      <w:r w:rsidRPr="003F1CC2">
        <w:rPr>
          <w:rFonts w:ascii="Calibri" w:hAnsi="Calibri" w:cs="Calibri"/>
        </w:rPr>
        <w:t xml:space="preserve"> zdravstvenih usluga</w:t>
      </w:r>
      <w:r>
        <w:rPr>
          <w:rFonts w:ascii="Calibri" w:hAnsi="Calibri" w:cs="Calibri"/>
        </w:rPr>
        <w:t xml:space="preserve"> i DBL. </w:t>
      </w:r>
      <w:r w:rsidRPr="003F1CC2">
        <w:rPr>
          <w:rFonts w:ascii="Calibri" w:hAnsi="Calibri" w:cs="Calibri"/>
        </w:rPr>
        <w:t xml:space="preserve"> Ugovoreni mjesečni limit tijekom promatranog razdoblja mijenjao se </w:t>
      </w:r>
      <w:r w:rsidR="00A16DCC">
        <w:rPr>
          <w:rFonts w:ascii="Calibri" w:hAnsi="Calibri" w:cs="Calibri"/>
        </w:rPr>
        <w:t>četiri</w:t>
      </w:r>
      <w:r w:rsidRPr="003F1CC2">
        <w:rPr>
          <w:rFonts w:ascii="Calibri" w:hAnsi="Calibri" w:cs="Calibri"/>
        </w:rPr>
        <w:t xml:space="preserve"> puta: </w:t>
      </w:r>
    </w:p>
    <w:p w14:paraId="7DC69016" w14:textId="77777777" w:rsidR="00864460" w:rsidRPr="00D540BE" w:rsidRDefault="00864460" w:rsidP="00F75112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5"/>
        <w:gridCol w:w="3485"/>
      </w:tblGrid>
      <w:tr w:rsidR="00F75112" w:rsidRPr="00D540BE" w14:paraId="4A4CE973" w14:textId="77777777" w:rsidTr="00900579">
        <w:trPr>
          <w:jc w:val="center"/>
        </w:trPr>
        <w:tc>
          <w:tcPr>
            <w:tcW w:w="5515" w:type="dxa"/>
            <w:shd w:val="clear" w:color="auto" w:fill="auto"/>
          </w:tcPr>
          <w:p w14:paraId="769B882D" w14:textId="77777777" w:rsidR="00F75112" w:rsidRPr="00D540BE" w:rsidRDefault="00F75112" w:rsidP="006F3F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540BE">
              <w:rPr>
                <w:rFonts w:ascii="Calibri" w:hAnsi="Calibri" w:cs="Calibri"/>
                <w:b/>
                <w:bCs/>
              </w:rPr>
              <w:t>Razdoblje</w:t>
            </w:r>
          </w:p>
        </w:tc>
        <w:tc>
          <w:tcPr>
            <w:tcW w:w="3485" w:type="dxa"/>
            <w:shd w:val="clear" w:color="auto" w:fill="auto"/>
          </w:tcPr>
          <w:p w14:paraId="47C421AE" w14:textId="77777777" w:rsidR="00F75112" w:rsidRPr="00D540BE" w:rsidRDefault="00F75112" w:rsidP="006F3FE3">
            <w:pPr>
              <w:ind w:firstLine="708"/>
              <w:jc w:val="center"/>
              <w:rPr>
                <w:rFonts w:ascii="Calibri" w:hAnsi="Calibri" w:cs="Calibri"/>
                <w:b/>
                <w:bCs/>
              </w:rPr>
            </w:pPr>
            <w:r w:rsidRPr="00D540BE">
              <w:rPr>
                <w:rFonts w:ascii="Calibri" w:hAnsi="Calibri" w:cs="Calibri"/>
                <w:b/>
                <w:bCs/>
              </w:rPr>
              <w:t>Utvrđeni iznos limita</w:t>
            </w:r>
          </w:p>
        </w:tc>
      </w:tr>
      <w:tr w:rsidR="00F75112" w:rsidRPr="00D540BE" w14:paraId="4ADC743B" w14:textId="77777777" w:rsidTr="00900579">
        <w:trPr>
          <w:jc w:val="center"/>
        </w:trPr>
        <w:tc>
          <w:tcPr>
            <w:tcW w:w="5515" w:type="dxa"/>
            <w:shd w:val="clear" w:color="auto" w:fill="auto"/>
          </w:tcPr>
          <w:p w14:paraId="03A4C76F" w14:textId="77777777" w:rsidR="00F75112" w:rsidRPr="00D540BE" w:rsidRDefault="00F75112" w:rsidP="006F3FE3">
            <w:pPr>
              <w:jc w:val="both"/>
              <w:rPr>
                <w:rFonts w:ascii="Calibri" w:hAnsi="Calibri" w:cs="Calibri"/>
              </w:rPr>
            </w:pPr>
            <w:r w:rsidRPr="00D540BE">
              <w:rPr>
                <w:rFonts w:ascii="Calibri" w:hAnsi="Calibri" w:cs="Calibri"/>
              </w:rPr>
              <w:t>I - III 2024.</w:t>
            </w:r>
          </w:p>
        </w:tc>
        <w:tc>
          <w:tcPr>
            <w:tcW w:w="3485" w:type="dxa"/>
            <w:shd w:val="clear" w:color="auto" w:fill="auto"/>
          </w:tcPr>
          <w:p w14:paraId="63839AF4" w14:textId="77777777" w:rsidR="00F75112" w:rsidRPr="00D540BE" w:rsidRDefault="00F75112" w:rsidP="006F3FE3">
            <w:pPr>
              <w:jc w:val="center"/>
              <w:rPr>
                <w:rFonts w:ascii="Calibri" w:hAnsi="Calibri" w:cs="Calibri"/>
              </w:rPr>
            </w:pPr>
            <w:r w:rsidRPr="00D540BE">
              <w:rPr>
                <w:rFonts w:ascii="Calibri" w:hAnsi="Calibri" w:cs="Calibri"/>
              </w:rPr>
              <w:t>1.462.403,16</w:t>
            </w:r>
          </w:p>
        </w:tc>
      </w:tr>
      <w:tr w:rsidR="00F75112" w:rsidRPr="00D540BE" w14:paraId="079B7249" w14:textId="77777777" w:rsidTr="00900579">
        <w:trPr>
          <w:jc w:val="center"/>
        </w:trPr>
        <w:tc>
          <w:tcPr>
            <w:tcW w:w="5515" w:type="dxa"/>
            <w:shd w:val="clear" w:color="auto" w:fill="auto"/>
          </w:tcPr>
          <w:p w14:paraId="0663E35D" w14:textId="77777777" w:rsidR="00F75112" w:rsidRPr="00D540BE" w:rsidRDefault="00F75112" w:rsidP="006F3FE3">
            <w:pPr>
              <w:jc w:val="both"/>
              <w:rPr>
                <w:rFonts w:ascii="Calibri" w:hAnsi="Calibri" w:cs="Calibri"/>
              </w:rPr>
            </w:pPr>
            <w:r w:rsidRPr="00D540BE">
              <w:rPr>
                <w:rFonts w:ascii="Calibri" w:hAnsi="Calibri" w:cs="Calibri"/>
              </w:rPr>
              <w:t>IV  2024.</w:t>
            </w:r>
          </w:p>
        </w:tc>
        <w:tc>
          <w:tcPr>
            <w:tcW w:w="3485" w:type="dxa"/>
            <w:shd w:val="clear" w:color="auto" w:fill="auto"/>
          </w:tcPr>
          <w:p w14:paraId="411617CA" w14:textId="77777777" w:rsidR="00F75112" w:rsidRPr="00D540BE" w:rsidRDefault="00F75112" w:rsidP="006F3FE3">
            <w:pPr>
              <w:jc w:val="center"/>
              <w:rPr>
                <w:rFonts w:ascii="Calibri" w:hAnsi="Calibri" w:cs="Calibri"/>
              </w:rPr>
            </w:pPr>
            <w:r w:rsidRPr="00D540BE">
              <w:rPr>
                <w:rFonts w:ascii="Calibri" w:hAnsi="Calibri" w:cs="Calibri"/>
              </w:rPr>
              <w:t>1.637.891,54</w:t>
            </w:r>
          </w:p>
        </w:tc>
      </w:tr>
      <w:tr w:rsidR="00F75112" w:rsidRPr="00D540BE" w14:paraId="7F14F14B" w14:textId="77777777" w:rsidTr="00900579">
        <w:trPr>
          <w:jc w:val="center"/>
        </w:trPr>
        <w:tc>
          <w:tcPr>
            <w:tcW w:w="5515" w:type="dxa"/>
            <w:shd w:val="clear" w:color="auto" w:fill="auto"/>
          </w:tcPr>
          <w:p w14:paraId="717BFC16" w14:textId="77777777" w:rsidR="00F75112" w:rsidRPr="00D540BE" w:rsidRDefault="00F75112" w:rsidP="006F3FE3">
            <w:pPr>
              <w:jc w:val="both"/>
              <w:rPr>
                <w:rFonts w:ascii="Calibri" w:hAnsi="Calibri" w:cs="Calibri"/>
              </w:rPr>
            </w:pPr>
            <w:r w:rsidRPr="00D540BE">
              <w:rPr>
                <w:rFonts w:ascii="Calibri" w:hAnsi="Calibri" w:cs="Calibri"/>
              </w:rPr>
              <w:t>V - VI 2024.</w:t>
            </w:r>
          </w:p>
        </w:tc>
        <w:tc>
          <w:tcPr>
            <w:tcW w:w="3485" w:type="dxa"/>
            <w:shd w:val="clear" w:color="auto" w:fill="auto"/>
          </w:tcPr>
          <w:p w14:paraId="3C82C038" w14:textId="77777777" w:rsidR="00F75112" w:rsidRPr="00D540BE" w:rsidRDefault="00F75112" w:rsidP="006F3FE3">
            <w:pPr>
              <w:jc w:val="center"/>
              <w:rPr>
                <w:rFonts w:ascii="Calibri" w:hAnsi="Calibri" w:cs="Calibri"/>
              </w:rPr>
            </w:pPr>
            <w:r w:rsidRPr="00D540BE">
              <w:rPr>
                <w:rFonts w:ascii="Calibri" w:hAnsi="Calibri" w:cs="Calibri"/>
              </w:rPr>
              <w:t>1.736.165,03</w:t>
            </w:r>
          </w:p>
        </w:tc>
      </w:tr>
      <w:tr w:rsidR="00A16DCC" w:rsidRPr="00D540BE" w14:paraId="4CF97A8B" w14:textId="77777777" w:rsidTr="00900579">
        <w:trPr>
          <w:jc w:val="center"/>
        </w:trPr>
        <w:tc>
          <w:tcPr>
            <w:tcW w:w="5515" w:type="dxa"/>
            <w:shd w:val="clear" w:color="auto" w:fill="auto"/>
          </w:tcPr>
          <w:p w14:paraId="425D567C" w14:textId="6D651622" w:rsidR="00A16DCC" w:rsidRPr="00D540BE" w:rsidRDefault="00A16DCC" w:rsidP="006F3FE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 – XII 2024.</w:t>
            </w:r>
          </w:p>
        </w:tc>
        <w:tc>
          <w:tcPr>
            <w:tcW w:w="3485" w:type="dxa"/>
            <w:shd w:val="clear" w:color="auto" w:fill="auto"/>
          </w:tcPr>
          <w:p w14:paraId="11CBA805" w14:textId="627790F6" w:rsidR="00A16DCC" w:rsidRPr="00D540BE" w:rsidRDefault="00A16DCC" w:rsidP="006F3F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1.822.973,28</w:t>
            </w:r>
          </w:p>
        </w:tc>
      </w:tr>
    </w:tbl>
    <w:p w14:paraId="6179B8FD" w14:textId="77777777" w:rsidR="00F75112" w:rsidRPr="008E7567" w:rsidRDefault="00F75112" w:rsidP="00F75112">
      <w:pPr>
        <w:jc w:val="both"/>
        <w:rPr>
          <w:rFonts w:ascii="Calibri" w:hAnsi="Calibri" w:cs="Calibri"/>
          <w:sz w:val="22"/>
          <w:szCs w:val="22"/>
        </w:rPr>
      </w:pPr>
    </w:p>
    <w:p w14:paraId="15BAADBC" w14:textId="779F5FA8" w:rsidR="00F75112" w:rsidRDefault="00882ED4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promatranom razdoblju bolnica je je izvršila manje rada sukladno ugovoru s HZZO u iznosu od 3.685.525,15 eura. Ukupno manje izvršeni rad prema HZZO </w:t>
      </w:r>
      <w:r w:rsidR="00900579">
        <w:rPr>
          <w:rFonts w:ascii="Calibri" w:hAnsi="Calibri"/>
        </w:rPr>
        <w:t xml:space="preserve">na dan 31.12.2024. godine </w:t>
      </w:r>
      <w:r>
        <w:rPr>
          <w:rFonts w:ascii="Calibri" w:hAnsi="Calibri"/>
        </w:rPr>
        <w:t>iznosi 13.463.620,67 eura. Razlog manjem izvršenju su niske cijene zdravstvenih usluga</w:t>
      </w:r>
      <w:r w:rsidR="0090057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654832B5" w14:textId="77777777" w:rsidR="00882ED4" w:rsidRPr="00581B40" w:rsidRDefault="00882ED4" w:rsidP="00F75112">
      <w:pPr>
        <w:jc w:val="both"/>
        <w:rPr>
          <w:rFonts w:ascii="Calibri" w:hAnsi="Calibri"/>
        </w:rPr>
      </w:pPr>
    </w:p>
    <w:p w14:paraId="35A7C762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68  Kazne, upravne mjere i ostali prihodi</w:t>
      </w:r>
    </w:p>
    <w:p w14:paraId="0098DC63" w14:textId="64DA6FA7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683 Ostali prihodi </w:t>
      </w:r>
      <w:r>
        <w:rPr>
          <w:rFonts w:ascii="Calibri" w:hAnsi="Calibri"/>
        </w:rPr>
        <w:t xml:space="preserve">– ostvareni u iznosu od </w:t>
      </w:r>
      <w:r w:rsidR="00C750EB">
        <w:rPr>
          <w:rFonts w:ascii="Calibri" w:hAnsi="Calibri"/>
        </w:rPr>
        <w:t>6.655,17</w:t>
      </w:r>
      <w:r>
        <w:rPr>
          <w:rFonts w:ascii="Calibri" w:hAnsi="Calibri"/>
        </w:rPr>
        <w:t xml:space="preserve"> eura, a </w:t>
      </w:r>
      <w:r w:rsidRPr="00581B40">
        <w:rPr>
          <w:rFonts w:ascii="Calibri" w:hAnsi="Calibri"/>
        </w:rPr>
        <w:t>odnose se na ostvarene prihode od usklađenja s dobavljačima</w:t>
      </w:r>
      <w:r>
        <w:rPr>
          <w:rFonts w:ascii="Calibri" w:hAnsi="Calibri"/>
        </w:rPr>
        <w:t xml:space="preserve"> te evidentiranja konačnog obračuna Hrvatskih voda za 2023. godinu.</w:t>
      </w:r>
      <w:r w:rsidRPr="00581B40">
        <w:rPr>
          <w:rFonts w:ascii="Calibri" w:hAnsi="Calibri"/>
        </w:rPr>
        <w:t xml:space="preserve"> </w:t>
      </w:r>
    </w:p>
    <w:p w14:paraId="034B7705" w14:textId="77777777" w:rsidR="00F75112" w:rsidRDefault="00F75112" w:rsidP="00F75112">
      <w:pPr>
        <w:jc w:val="both"/>
        <w:rPr>
          <w:rFonts w:ascii="Calibri" w:hAnsi="Calibri"/>
          <w:b/>
        </w:rPr>
      </w:pPr>
    </w:p>
    <w:p w14:paraId="39858838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3 RASHODI POSLOVANJA</w:t>
      </w:r>
    </w:p>
    <w:p w14:paraId="52C7A81C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5089186E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31 Rashodi za zaposlene</w:t>
      </w:r>
    </w:p>
    <w:p w14:paraId="367B2122" w14:textId="507A795B" w:rsidR="00F75112" w:rsidRPr="00900579" w:rsidRDefault="00900579" w:rsidP="00F75112">
      <w:pPr>
        <w:jc w:val="both"/>
        <w:rPr>
          <w:rFonts w:ascii="Calibri" w:hAnsi="Calibri"/>
          <w:bCs/>
        </w:rPr>
      </w:pPr>
      <w:r w:rsidRPr="00900579">
        <w:rPr>
          <w:rFonts w:ascii="Calibri" w:hAnsi="Calibri"/>
          <w:bCs/>
        </w:rPr>
        <w:t>Ukupni rashod</w:t>
      </w:r>
      <w:r>
        <w:rPr>
          <w:rFonts w:ascii="Calibri" w:hAnsi="Calibri"/>
          <w:bCs/>
        </w:rPr>
        <w:t>i</w:t>
      </w:r>
      <w:r w:rsidRPr="00900579">
        <w:rPr>
          <w:rFonts w:ascii="Calibri" w:hAnsi="Calibri"/>
          <w:bCs/>
        </w:rPr>
        <w:t xml:space="preserve"> za zaposlene </w:t>
      </w:r>
      <w:r>
        <w:rPr>
          <w:rFonts w:ascii="Calibri" w:hAnsi="Calibri"/>
          <w:bCs/>
        </w:rPr>
        <w:t xml:space="preserve">veći su </w:t>
      </w:r>
      <w:r w:rsidRPr="00900579">
        <w:rPr>
          <w:rFonts w:ascii="Calibri" w:hAnsi="Calibri"/>
          <w:bCs/>
        </w:rPr>
        <w:t xml:space="preserve"> za 4.708.800,83 eura  ili 30,2 % u odnosu na prethodnu godinu</w:t>
      </w:r>
      <w:r>
        <w:rPr>
          <w:rFonts w:ascii="Calibri" w:hAnsi="Calibri"/>
          <w:bCs/>
        </w:rPr>
        <w:t xml:space="preserve">. </w:t>
      </w:r>
      <w:r w:rsidRPr="00900579">
        <w:rPr>
          <w:rFonts w:ascii="Calibri" w:hAnsi="Calibri"/>
          <w:bCs/>
        </w:rPr>
        <w:t xml:space="preserve">  </w:t>
      </w:r>
    </w:p>
    <w:p w14:paraId="2CB2E1C8" w14:textId="24DEE040" w:rsidR="00F75112" w:rsidRDefault="00F75112" w:rsidP="00F75112">
      <w:pPr>
        <w:pStyle w:val="box457318"/>
        <w:shd w:val="clear" w:color="auto" w:fill="FFFFFF"/>
        <w:spacing w:before="0" w:beforeAutospacing="0" w:after="72" w:afterAutospacing="0"/>
        <w:jc w:val="both"/>
        <w:textAlignment w:val="baseline"/>
        <w:rPr>
          <w:rFonts w:ascii="Calibri" w:hAnsi="Calibri" w:cs="Calibri"/>
        </w:rPr>
      </w:pPr>
      <w:r w:rsidRPr="00581B40">
        <w:rPr>
          <w:rFonts w:ascii="Calibri" w:hAnsi="Calibri"/>
        </w:rPr>
        <w:t>Šifra 311 -</w:t>
      </w:r>
      <w:r w:rsidRPr="00581B40">
        <w:rPr>
          <w:rFonts w:ascii="Calibri" w:hAnsi="Calibri"/>
          <w:b/>
        </w:rPr>
        <w:t xml:space="preserve"> </w:t>
      </w:r>
      <w:r w:rsidRPr="00581B40">
        <w:rPr>
          <w:rFonts w:ascii="Calibri" w:hAnsi="Calibri"/>
        </w:rPr>
        <w:t xml:space="preserve">Rashodi za bruto plaće u promatranom razdoblju veći  za </w:t>
      </w:r>
      <w:r w:rsidR="00C750EB">
        <w:rPr>
          <w:rFonts w:ascii="Calibri" w:hAnsi="Calibri"/>
        </w:rPr>
        <w:t>3.990.119,15</w:t>
      </w:r>
      <w:r w:rsidRPr="00581B40">
        <w:rPr>
          <w:rFonts w:ascii="Calibri" w:hAnsi="Calibri"/>
        </w:rPr>
        <w:t xml:space="preserve"> eura ili 3</w:t>
      </w:r>
      <w:r w:rsidR="00C750EB">
        <w:rPr>
          <w:rFonts w:ascii="Calibri" w:hAnsi="Calibri"/>
        </w:rPr>
        <w:t>0,5</w:t>
      </w:r>
      <w:r w:rsidRPr="00581B40">
        <w:rPr>
          <w:rFonts w:ascii="Calibri" w:hAnsi="Calibri"/>
        </w:rPr>
        <w:t xml:space="preserve"> % u odnosu na isto razdoblje prethodne godine  jer je  u odnosu na </w:t>
      </w:r>
      <w:r>
        <w:rPr>
          <w:rFonts w:ascii="Calibri" w:hAnsi="Calibri"/>
        </w:rPr>
        <w:t xml:space="preserve">isto razdoblje </w:t>
      </w:r>
      <w:r w:rsidRPr="00581B40">
        <w:rPr>
          <w:rFonts w:ascii="Calibri" w:hAnsi="Calibri"/>
        </w:rPr>
        <w:t>prethodn</w:t>
      </w:r>
      <w:r>
        <w:rPr>
          <w:rFonts w:ascii="Calibri" w:hAnsi="Calibri"/>
        </w:rPr>
        <w:t>e</w:t>
      </w:r>
      <w:r w:rsidRPr="00581B40">
        <w:rPr>
          <w:rFonts w:ascii="Calibri" w:hAnsi="Calibri"/>
        </w:rPr>
        <w:t xml:space="preserve"> godin</w:t>
      </w:r>
      <w:r>
        <w:rPr>
          <w:rFonts w:ascii="Calibri" w:hAnsi="Calibri"/>
        </w:rPr>
        <w:t>e</w:t>
      </w:r>
      <w:r w:rsidRPr="00581B4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povećana osnovica za izračun plaće,  izmijenjena  </w:t>
      </w:r>
      <w:r w:rsidRPr="00B64FCD">
        <w:rPr>
          <w:rFonts w:ascii="Calibri" w:hAnsi="Calibri"/>
        </w:rPr>
        <w:t>Uredb</w:t>
      </w:r>
      <w:r>
        <w:rPr>
          <w:rFonts w:ascii="Calibri" w:hAnsi="Calibri"/>
        </w:rPr>
        <w:t>a</w:t>
      </w:r>
      <w:r w:rsidRPr="00B64FCD">
        <w:rPr>
          <w:rFonts w:ascii="Calibri" w:hAnsi="Calibri"/>
        </w:rPr>
        <w:t xml:space="preserve"> o koeficijentima</w:t>
      </w:r>
      <w:r>
        <w:rPr>
          <w:rFonts w:ascii="Calibri" w:hAnsi="Calibri"/>
        </w:rPr>
        <w:t xml:space="preserve"> za određene kategorije zaposlenika, donijeta </w:t>
      </w:r>
      <w:r w:rsidRPr="00B64FCD">
        <w:rPr>
          <w:rFonts w:ascii="Calibri" w:hAnsi="Calibri"/>
        </w:rPr>
        <w:t>O</w:t>
      </w:r>
      <w:r w:rsidRPr="00B64FCD">
        <w:rPr>
          <w:rFonts w:ascii="Calibri" w:hAnsi="Calibri"/>
          <w:bCs/>
          <w:color w:val="231F20"/>
        </w:rPr>
        <w:t>dluk</w:t>
      </w:r>
      <w:r>
        <w:rPr>
          <w:rFonts w:ascii="Calibri" w:hAnsi="Calibri"/>
          <w:bCs/>
          <w:color w:val="231F20"/>
        </w:rPr>
        <w:t>a</w:t>
      </w:r>
      <w:r w:rsidRPr="00B64FCD">
        <w:rPr>
          <w:rFonts w:ascii="Calibri" w:hAnsi="Calibri"/>
          <w:bCs/>
          <w:color w:val="231F20"/>
        </w:rPr>
        <w:t xml:space="preserve"> </w:t>
      </w:r>
      <w:r w:rsidRPr="00B64FCD">
        <w:rPr>
          <w:rFonts w:ascii="Calibri" w:hAnsi="Calibri"/>
          <w:bCs/>
        </w:rPr>
        <w:t>o isplati privremenog dodatka na plaću državnim službenicima i namještenicima te službenicima i namještenicima u javnim službama (NN 65/2023) koj</w:t>
      </w:r>
      <w:r>
        <w:rPr>
          <w:rFonts w:ascii="Calibri" w:hAnsi="Calibri"/>
          <w:bCs/>
        </w:rPr>
        <w:t>a</w:t>
      </w:r>
      <w:r w:rsidRPr="00B64FCD">
        <w:rPr>
          <w:rFonts w:ascii="Calibri" w:hAnsi="Calibri"/>
          <w:bCs/>
        </w:rPr>
        <w:t xml:space="preserve"> se primjenjuje od lipnja 2023. </w:t>
      </w:r>
      <w:r>
        <w:rPr>
          <w:rFonts w:ascii="Calibri" w:hAnsi="Calibri"/>
          <w:bCs/>
        </w:rPr>
        <w:t>g</w:t>
      </w:r>
      <w:r w:rsidRPr="00B64FCD">
        <w:rPr>
          <w:rFonts w:ascii="Calibri" w:hAnsi="Calibri"/>
          <w:bCs/>
        </w:rPr>
        <w:t>odine</w:t>
      </w:r>
      <w:r>
        <w:rPr>
          <w:rFonts w:ascii="Calibri" w:hAnsi="Calibri"/>
          <w:bCs/>
        </w:rPr>
        <w:t xml:space="preserve">, a bruto plaća od ožujka ove godine  isplaćuje se sukladno </w:t>
      </w:r>
      <w:r w:rsidRPr="00581B40">
        <w:rPr>
          <w:rFonts w:ascii="Calibri" w:hAnsi="Calibri" w:cs="Calibri"/>
        </w:rPr>
        <w:t>Uredbi o nazivima radnih mjesta, uvjetima za raspored i koeficijentima za obračun plaće u javnim službama (NN 22/24).</w:t>
      </w:r>
    </w:p>
    <w:p w14:paraId="63E0F53B" w14:textId="3C4BC8D6" w:rsidR="00882ED4" w:rsidRPr="00581B40" w:rsidRDefault="00882ED4" w:rsidP="00F75112">
      <w:pPr>
        <w:pStyle w:val="box457318"/>
        <w:shd w:val="clear" w:color="auto" w:fill="FFFFFF"/>
        <w:spacing w:before="0" w:beforeAutospacing="0" w:after="72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Ovdje svakako treba spomenuti rashode za prekovremeni rad koji je u odnosu na prethodno razdoblje povećan za 203.014,57 eura ili 50,2 % iz razloga što zbog manjka liječnika specijalisti nakon dežurstva ne </w:t>
      </w:r>
      <w:r w:rsidR="004B1D77">
        <w:rPr>
          <w:rFonts w:ascii="Calibri" w:hAnsi="Calibri" w:cs="Calibri"/>
        </w:rPr>
        <w:t xml:space="preserve">koriste slobodan dan, već nastavljaju s radom na odjelu jer nema </w:t>
      </w:r>
      <w:r w:rsidR="00900579">
        <w:rPr>
          <w:rFonts w:ascii="Calibri" w:hAnsi="Calibri" w:cs="Calibri"/>
        </w:rPr>
        <w:t>dovoljan broj specijalista</w:t>
      </w:r>
      <w:r w:rsidR="004B1D77">
        <w:rPr>
          <w:rFonts w:ascii="Calibri" w:hAnsi="Calibri" w:cs="Calibri"/>
        </w:rPr>
        <w:t xml:space="preserve"> koji bi  na odjelu  pružao zdravstvenu skrb. Isto tako velika je stopa bolovanja </w:t>
      </w:r>
      <w:r w:rsidR="00900579">
        <w:rPr>
          <w:rFonts w:ascii="Calibri" w:hAnsi="Calibri" w:cs="Calibri"/>
        </w:rPr>
        <w:t>zaposlenika</w:t>
      </w:r>
      <w:r w:rsidR="004B1D77">
        <w:rPr>
          <w:rFonts w:ascii="Calibri" w:hAnsi="Calibri" w:cs="Calibri"/>
        </w:rPr>
        <w:t xml:space="preserve">. U prosjeku je na bolovanju 70 zaposlenika što je 11 % zaposlenih, a pružanje zdravstvene zaštite se mora organizirati svih 24 sata 365 dana u godini.     </w:t>
      </w:r>
    </w:p>
    <w:p w14:paraId="658C739F" w14:textId="017D2AFF" w:rsidR="00F75112" w:rsidRPr="00581B40" w:rsidRDefault="00F75112" w:rsidP="00F75112">
      <w:pPr>
        <w:pStyle w:val="box457318"/>
        <w:shd w:val="clear" w:color="auto" w:fill="FFFFFF"/>
        <w:spacing w:before="0" w:beforeAutospacing="0" w:after="72" w:afterAutospacing="0"/>
        <w:jc w:val="both"/>
        <w:textAlignment w:val="baseline"/>
        <w:rPr>
          <w:rFonts w:ascii="Calibri" w:hAnsi="Calibri" w:cs="Calibri"/>
          <w:color w:val="231F20"/>
        </w:rPr>
      </w:pPr>
      <w:r w:rsidRPr="00581B40">
        <w:rPr>
          <w:rFonts w:ascii="Calibri" w:hAnsi="Calibri" w:cs="Calibri"/>
        </w:rPr>
        <w:t xml:space="preserve">Šifra 312 – Ostali rashodi za zaposlene veći su u odnosu na prethodnu godinu za </w:t>
      </w:r>
      <w:r w:rsidR="00C750EB">
        <w:rPr>
          <w:rFonts w:ascii="Calibri" w:hAnsi="Calibri" w:cs="Calibri"/>
        </w:rPr>
        <w:t>89.606,66</w:t>
      </w:r>
      <w:r w:rsidRPr="00581B40">
        <w:rPr>
          <w:rFonts w:ascii="Calibri" w:hAnsi="Calibri" w:cs="Calibri"/>
        </w:rPr>
        <w:t xml:space="preserve"> eura ili </w:t>
      </w:r>
      <w:r w:rsidR="00C750EB">
        <w:rPr>
          <w:rFonts w:ascii="Calibri" w:hAnsi="Calibri" w:cs="Calibri"/>
        </w:rPr>
        <w:t>16,3</w:t>
      </w:r>
      <w:r w:rsidRPr="00581B40">
        <w:rPr>
          <w:rFonts w:ascii="Calibri" w:hAnsi="Calibri" w:cs="Calibri"/>
        </w:rPr>
        <w:t xml:space="preserve"> % jer je  isplaćena  </w:t>
      </w:r>
      <w:r w:rsidRPr="00581B40">
        <w:rPr>
          <w:rFonts w:ascii="Calibri" w:hAnsi="Calibri" w:cs="Calibri"/>
          <w:color w:val="000000"/>
        </w:rPr>
        <w:t>godišnja nagrada za uskršnje blagdane  u iznosu 100,00 eura sukladno Dodatku III. Temeljnom kolektivnom ugovoru za službenike i namještenike u javnim službama (NN 128/23</w:t>
      </w:r>
      <w:r>
        <w:rPr>
          <w:rFonts w:ascii="Calibri" w:hAnsi="Calibri" w:cs="Calibri"/>
          <w:color w:val="000000"/>
        </w:rPr>
        <w:t>) što nije bilo u prethodnoj godini</w:t>
      </w:r>
      <w:r w:rsidRPr="00581B40">
        <w:rPr>
          <w:rFonts w:ascii="Calibri" w:hAnsi="Calibri" w:cs="Calibri"/>
          <w:color w:val="000000"/>
        </w:rPr>
        <w:t xml:space="preserve">. </w:t>
      </w:r>
      <w:r w:rsidRPr="00581B40">
        <w:rPr>
          <w:rFonts w:ascii="Calibri" w:hAnsi="Calibri" w:cs="Calibri"/>
          <w:color w:val="231F20"/>
        </w:rPr>
        <w:t xml:space="preserve"> </w:t>
      </w:r>
    </w:p>
    <w:p w14:paraId="583C7CEB" w14:textId="1F7E9076" w:rsidR="00F75112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313 – Doprinosi na plaće – povećani za </w:t>
      </w:r>
      <w:r w:rsidR="00C750EB">
        <w:rPr>
          <w:rFonts w:ascii="Calibri" w:hAnsi="Calibri"/>
        </w:rPr>
        <w:t>629.075,02 eu</w:t>
      </w:r>
      <w:r w:rsidRPr="00581B40">
        <w:rPr>
          <w:rFonts w:ascii="Calibri" w:hAnsi="Calibri"/>
        </w:rPr>
        <w:t>ra ili 3</w:t>
      </w:r>
      <w:r w:rsidR="00C750EB">
        <w:rPr>
          <w:rFonts w:ascii="Calibri" w:hAnsi="Calibri"/>
        </w:rPr>
        <w:t>2</w:t>
      </w:r>
      <w:r w:rsidRPr="00581B40">
        <w:rPr>
          <w:rFonts w:ascii="Calibri" w:hAnsi="Calibri"/>
        </w:rPr>
        <w:t>,</w:t>
      </w:r>
      <w:r>
        <w:rPr>
          <w:rFonts w:ascii="Calibri" w:hAnsi="Calibri"/>
        </w:rPr>
        <w:t>1</w:t>
      </w:r>
      <w:r w:rsidRPr="00581B40">
        <w:rPr>
          <w:rFonts w:ascii="Calibri" w:hAnsi="Calibri"/>
        </w:rPr>
        <w:t xml:space="preserve"> % </w:t>
      </w:r>
      <w:r>
        <w:rPr>
          <w:rFonts w:ascii="Calibri" w:hAnsi="Calibri"/>
        </w:rPr>
        <w:t xml:space="preserve">posljedično </w:t>
      </w:r>
      <w:r w:rsidRPr="00581B40">
        <w:rPr>
          <w:rFonts w:ascii="Calibri" w:hAnsi="Calibri"/>
        </w:rPr>
        <w:t xml:space="preserve">zbog rasta bruto plaća. </w:t>
      </w:r>
    </w:p>
    <w:p w14:paraId="0DCD4C90" w14:textId="77777777" w:rsidR="00900579" w:rsidRDefault="00900579" w:rsidP="00F75112">
      <w:pPr>
        <w:jc w:val="both"/>
        <w:rPr>
          <w:rFonts w:ascii="Calibri" w:hAnsi="Calibri"/>
        </w:rPr>
      </w:pPr>
    </w:p>
    <w:p w14:paraId="2A52B897" w14:textId="77777777" w:rsidR="00900579" w:rsidRPr="00581B40" w:rsidRDefault="00900579" w:rsidP="00F75112">
      <w:pPr>
        <w:jc w:val="both"/>
        <w:rPr>
          <w:rFonts w:ascii="Calibri" w:hAnsi="Calibri"/>
        </w:rPr>
      </w:pPr>
    </w:p>
    <w:p w14:paraId="23911B44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10CFB5A8" w14:textId="77777777" w:rsidR="00F75112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32 Materijalni rashodi</w:t>
      </w:r>
    </w:p>
    <w:p w14:paraId="6841106F" w14:textId="1CBD3DE0" w:rsidR="00837671" w:rsidRDefault="00F75112" w:rsidP="00F75112">
      <w:pPr>
        <w:jc w:val="both"/>
        <w:rPr>
          <w:rFonts w:ascii="Calibri" w:hAnsi="Calibri"/>
        </w:rPr>
      </w:pPr>
      <w:r w:rsidRPr="004B1D77">
        <w:rPr>
          <w:rFonts w:ascii="Calibri" w:hAnsi="Calibri"/>
        </w:rPr>
        <w:t xml:space="preserve">Šifra 323 Rashodi za usluge – veći  za </w:t>
      </w:r>
      <w:r w:rsidR="00B27976" w:rsidRPr="004B1D77">
        <w:rPr>
          <w:rFonts w:ascii="Calibri" w:hAnsi="Calibri"/>
        </w:rPr>
        <w:t xml:space="preserve">124.667,29 </w:t>
      </w:r>
      <w:r w:rsidRPr="004B1D77">
        <w:rPr>
          <w:rFonts w:ascii="Calibri" w:hAnsi="Calibri"/>
        </w:rPr>
        <w:t xml:space="preserve"> eura ili 1</w:t>
      </w:r>
      <w:r w:rsidR="00B27976" w:rsidRPr="004B1D77">
        <w:rPr>
          <w:rFonts w:ascii="Calibri" w:hAnsi="Calibri"/>
        </w:rPr>
        <w:t>1,5</w:t>
      </w:r>
      <w:r w:rsidRPr="004B1D77">
        <w:rPr>
          <w:rFonts w:ascii="Calibri" w:hAnsi="Calibri"/>
        </w:rPr>
        <w:t xml:space="preserve"> % u odnosu na isto razdoblje prethodne godine posebno komunalnih usluga ( usluga  rušenja drveća u parku</w:t>
      </w:r>
      <w:r w:rsidR="004B1D77" w:rsidRPr="004B1D77">
        <w:rPr>
          <w:rFonts w:ascii="Calibri" w:hAnsi="Calibri"/>
        </w:rPr>
        <w:t>, povećanja cijena odvoza otpada</w:t>
      </w:r>
      <w:r w:rsidRPr="004B1D77">
        <w:rPr>
          <w:rFonts w:ascii="Calibri" w:hAnsi="Calibri"/>
        </w:rPr>
        <w:t>) te  intelektualnih  i osobnih usluga ( rad liječnika temeljem sporazuma o poslovnoj suradnji</w:t>
      </w:r>
      <w:r w:rsidR="004B1D77" w:rsidRPr="004B1D77">
        <w:rPr>
          <w:rFonts w:ascii="Calibri" w:hAnsi="Calibri"/>
        </w:rPr>
        <w:t xml:space="preserve"> </w:t>
      </w:r>
      <w:r w:rsidR="00317B8E">
        <w:rPr>
          <w:rFonts w:ascii="Calibri" w:hAnsi="Calibri"/>
        </w:rPr>
        <w:t>kako bi se smanjile liste čekanja u polikliničko konzilijarnoj zdravstvenoj zaštiti</w:t>
      </w:r>
      <w:r w:rsidRPr="004B1D77">
        <w:rPr>
          <w:rFonts w:ascii="Calibri" w:hAnsi="Calibri"/>
        </w:rPr>
        <w:t>)</w:t>
      </w:r>
      <w:r w:rsidR="004B1D77" w:rsidRPr="004B1D77">
        <w:rPr>
          <w:rFonts w:ascii="Calibri" w:hAnsi="Calibri"/>
        </w:rPr>
        <w:t xml:space="preserve">, </w:t>
      </w:r>
      <w:r w:rsidR="004B1D77">
        <w:rPr>
          <w:rFonts w:ascii="Calibri" w:hAnsi="Calibri"/>
        </w:rPr>
        <w:t>računalnih usluga jer je bolnica nabavila novi aplikativni softver za potrebe Službe ekonomsko financijskih poslova što nije bilo u prethodnoj godini</w:t>
      </w:r>
      <w:r w:rsidRPr="004B1D77">
        <w:rPr>
          <w:rFonts w:ascii="Calibri" w:hAnsi="Calibri"/>
        </w:rPr>
        <w:t>.</w:t>
      </w:r>
    </w:p>
    <w:p w14:paraId="03680FE1" w14:textId="1765CB01" w:rsidR="00837671" w:rsidRDefault="00837671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Šifra 329 Ostali nespomenuti rashodi poslovanja – </w:t>
      </w:r>
      <w:r w:rsidR="00EC1421">
        <w:rPr>
          <w:rFonts w:ascii="Calibri" w:hAnsi="Calibri"/>
        </w:rPr>
        <w:t xml:space="preserve"> </w:t>
      </w:r>
      <w:r>
        <w:rPr>
          <w:rFonts w:ascii="Calibri" w:hAnsi="Calibri"/>
        </w:rPr>
        <w:t>rashodi za reprezentaciju veći u odnosu na prethodnu godinu jer je bolnica u 2024. godini obilježila 90 godina postojanja</w:t>
      </w:r>
      <w:r w:rsidR="00317B8E">
        <w:rPr>
          <w:rFonts w:ascii="Calibri" w:hAnsi="Calibri"/>
        </w:rPr>
        <w:t xml:space="preserve"> pa je s te osnove imala veće rashode</w:t>
      </w:r>
      <w:r>
        <w:rPr>
          <w:rFonts w:ascii="Calibri" w:hAnsi="Calibri"/>
        </w:rPr>
        <w:t xml:space="preserve">. </w:t>
      </w:r>
      <w:r w:rsidR="00F75112" w:rsidRPr="00581B40">
        <w:rPr>
          <w:rFonts w:ascii="Calibri" w:hAnsi="Calibri"/>
        </w:rPr>
        <w:t xml:space="preserve"> </w:t>
      </w:r>
      <w:r>
        <w:rPr>
          <w:rFonts w:ascii="Calibri" w:hAnsi="Calibri"/>
        </w:rPr>
        <w:t>Pristojbe i naknade</w:t>
      </w:r>
      <w:r w:rsidR="00EC1421">
        <w:rPr>
          <w:rFonts w:ascii="Calibri" w:hAnsi="Calibri"/>
        </w:rPr>
        <w:t xml:space="preserve"> te</w:t>
      </w:r>
      <w:r>
        <w:rPr>
          <w:rFonts w:ascii="Calibri" w:hAnsi="Calibri"/>
        </w:rPr>
        <w:t xml:space="preserve"> troškovi sudskih postupaka  smanjen</w:t>
      </w:r>
      <w:r w:rsidR="00EC1421">
        <w:rPr>
          <w:rFonts w:ascii="Calibri" w:hAnsi="Calibri"/>
        </w:rPr>
        <w:t>i</w:t>
      </w:r>
      <w:r>
        <w:rPr>
          <w:rFonts w:ascii="Calibri" w:hAnsi="Calibri"/>
        </w:rPr>
        <w:t xml:space="preserve"> u odnosu na prethodnu godinu jer u 2024. godini nije bilo obveza po sudskim postupcima jer je veći dio isplaćen u 2023. godini.</w:t>
      </w:r>
    </w:p>
    <w:p w14:paraId="2E43ACD6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754A5CA4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34 Financijski rashodi</w:t>
      </w:r>
    </w:p>
    <w:p w14:paraId="40D0E3AF" w14:textId="20254548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3433 Zatezne kamate – manje u odnosu na isto razdoblje prošle godine za </w:t>
      </w:r>
      <w:r w:rsidR="00B27976">
        <w:rPr>
          <w:rFonts w:ascii="Calibri" w:hAnsi="Calibri"/>
        </w:rPr>
        <w:t>45.809,20</w:t>
      </w:r>
      <w:r w:rsidRPr="00581B40">
        <w:rPr>
          <w:rFonts w:ascii="Calibri" w:hAnsi="Calibri"/>
        </w:rPr>
        <w:t xml:space="preserve"> eura ili </w:t>
      </w:r>
      <w:r w:rsidR="00B27976">
        <w:rPr>
          <w:rFonts w:ascii="Calibri" w:hAnsi="Calibri"/>
        </w:rPr>
        <w:t>44,8</w:t>
      </w:r>
      <w:r w:rsidRPr="00581B40">
        <w:rPr>
          <w:rFonts w:ascii="Calibri" w:hAnsi="Calibri"/>
        </w:rPr>
        <w:t xml:space="preserve"> % jer nije bilo obračuna zateznih kamata po sudskim presudama za plaće i doprinose za prekovremeni rad i razliku plaće 6 % po tužbama zaposlenika, </w:t>
      </w:r>
      <w:r>
        <w:rPr>
          <w:rFonts w:ascii="Calibri" w:hAnsi="Calibri"/>
        </w:rPr>
        <w:t xml:space="preserve">odnosno zateznih kamata za zakašnjelo plaćanje dobavljačima za koje su pokrenuti postupci prisilne naplate, </w:t>
      </w:r>
      <w:r w:rsidRPr="00581B40">
        <w:rPr>
          <w:rFonts w:ascii="Calibri" w:hAnsi="Calibri"/>
        </w:rPr>
        <w:t xml:space="preserve">a što je bila pojavnost </w:t>
      </w:r>
      <w:r>
        <w:rPr>
          <w:rFonts w:ascii="Calibri" w:hAnsi="Calibri"/>
        </w:rPr>
        <w:t>prethodne</w:t>
      </w:r>
      <w:r w:rsidRPr="00581B40">
        <w:rPr>
          <w:rFonts w:ascii="Calibri" w:hAnsi="Calibri"/>
        </w:rPr>
        <w:t xml:space="preserve"> godine.</w:t>
      </w:r>
    </w:p>
    <w:p w14:paraId="28BB7DD4" w14:textId="77777777" w:rsidR="00F75112" w:rsidRPr="00581B40" w:rsidRDefault="00F75112" w:rsidP="00F75112">
      <w:pPr>
        <w:jc w:val="both"/>
        <w:rPr>
          <w:rFonts w:ascii="Calibri" w:hAnsi="Calibri"/>
        </w:rPr>
      </w:pPr>
    </w:p>
    <w:p w14:paraId="09431D9C" w14:textId="77777777" w:rsidR="00F75112" w:rsidRDefault="00F75112" w:rsidP="00F75112">
      <w:pPr>
        <w:jc w:val="both"/>
        <w:rPr>
          <w:rFonts w:ascii="Calibri" w:hAnsi="Calibri"/>
          <w:b/>
        </w:rPr>
      </w:pPr>
    </w:p>
    <w:p w14:paraId="6ED39F3E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PRIHODI I RASHODI OD NEFINANCIJSKE IMOVINE</w:t>
      </w:r>
    </w:p>
    <w:p w14:paraId="479108DB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220D92CD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7 PRIHODI OD PRODAJE NEFINANCIJSKE IMOVINE</w:t>
      </w:r>
    </w:p>
    <w:p w14:paraId="7DC582C2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1D3646D6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72 Prihodi od prodaje proizvedene dugotrajne imovine</w:t>
      </w:r>
    </w:p>
    <w:p w14:paraId="46484B0C" w14:textId="77777777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>Šifra 7211 – Stambeni objekti odnose se na prihode od prodaje stanova sa stanarskim pravom. U promatranom razdoblju izvršen je konačan otkup jednog stana sa stanarskim pravom</w:t>
      </w:r>
      <w:r>
        <w:rPr>
          <w:rFonts w:ascii="Calibri" w:hAnsi="Calibri"/>
        </w:rPr>
        <w:t xml:space="preserve"> stoga je i ostvareni prihod veći u odnosu na prihod iz prethodne godine.</w:t>
      </w:r>
      <w:r w:rsidRPr="00581B40">
        <w:rPr>
          <w:rFonts w:ascii="Calibri" w:hAnsi="Calibri"/>
        </w:rPr>
        <w:t xml:space="preserve"> </w:t>
      </w:r>
    </w:p>
    <w:p w14:paraId="5E73D3E3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1C94A513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4 RASHODI ZA NABAVU NEFINANCIJSKE IMOVINE</w:t>
      </w:r>
    </w:p>
    <w:p w14:paraId="0D8D9C2D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0CAD2EC3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42 Rashodi za nabavu proizvedene dugotrajne imovine</w:t>
      </w:r>
    </w:p>
    <w:p w14:paraId="403A1EBF" w14:textId="378EE232" w:rsidR="005D1C1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4 – rashodi za nabavu nefinancijske imovine izvršeni </w:t>
      </w:r>
      <w:r w:rsidR="00317B8E">
        <w:rPr>
          <w:rFonts w:ascii="Calibri" w:hAnsi="Calibri"/>
        </w:rPr>
        <w:t>s</w:t>
      </w:r>
      <w:r w:rsidRPr="00581B40">
        <w:rPr>
          <w:rFonts w:ascii="Calibri" w:hAnsi="Calibri"/>
        </w:rPr>
        <w:t xml:space="preserve">u </w:t>
      </w:r>
      <w:r w:rsidR="00317B8E">
        <w:rPr>
          <w:rFonts w:ascii="Calibri" w:hAnsi="Calibri"/>
        </w:rPr>
        <w:t xml:space="preserve">u </w:t>
      </w:r>
      <w:r w:rsidRPr="00581B40">
        <w:rPr>
          <w:rFonts w:ascii="Calibri" w:hAnsi="Calibri"/>
        </w:rPr>
        <w:t xml:space="preserve">većem iznosu u odnosu na isto razdoblje protekle godine za </w:t>
      </w:r>
      <w:r w:rsidR="00B27976">
        <w:rPr>
          <w:rFonts w:ascii="Calibri" w:hAnsi="Calibri"/>
        </w:rPr>
        <w:t>307.182,83</w:t>
      </w:r>
      <w:r w:rsidRPr="00581B40">
        <w:rPr>
          <w:rFonts w:ascii="Calibri" w:hAnsi="Calibri"/>
        </w:rPr>
        <w:t xml:space="preserve"> eura ili </w:t>
      </w:r>
      <w:r w:rsidR="00B27976">
        <w:rPr>
          <w:rFonts w:ascii="Calibri" w:hAnsi="Calibri"/>
        </w:rPr>
        <w:t>31,4</w:t>
      </w:r>
      <w:r w:rsidRPr="00581B40">
        <w:rPr>
          <w:rFonts w:ascii="Calibri" w:hAnsi="Calibri"/>
        </w:rPr>
        <w:t xml:space="preserve"> % iz razloga potrebnih nabav</w:t>
      </w:r>
      <w:r w:rsidR="005D1C10">
        <w:rPr>
          <w:rFonts w:ascii="Calibri" w:hAnsi="Calibri"/>
        </w:rPr>
        <w:t>a:</w:t>
      </w:r>
    </w:p>
    <w:p w14:paraId="36AAA6EC" w14:textId="77777777" w:rsidR="005D1C10" w:rsidRDefault="005D1C10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>4123 Licence – nabavljena licenca za server u iznosu 36.7000,00 eura</w:t>
      </w:r>
      <w:r w:rsidR="00022C42">
        <w:rPr>
          <w:rFonts w:ascii="Calibri" w:hAnsi="Calibri"/>
        </w:rPr>
        <w:t xml:space="preserve">, </w:t>
      </w:r>
      <w:r w:rsidR="00F75112" w:rsidRPr="00581B40">
        <w:rPr>
          <w:rFonts w:ascii="Calibri" w:hAnsi="Calibri"/>
        </w:rPr>
        <w:t xml:space="preserve"> </w:t>
      </w:r>
    </w:p>
    <w:p w14:paraId="618199D2" w14:textId="1F23DB5D" w:rsidR="005D1C10" w:rsidRDefault="005D1C10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4221 Uredska oprema i namještaj – nabavljena računala, </w:t>
      </w:r>
      <w:r w:rsidR="00EB0664">
        <w:rPr>
          <w:rFonts w:ascii="Calibri" w:hAnsi="Calibri"/>
        </w:rPr>
        <w:t>tableti i prijenosno računalo, uredski stolovi  i druga oprema za potrebe odjela i službi u iznosu 64.065,15 eura</w:t>
      </w:r>
    </w:p>
    <w:p w14:paraId="2DB77B19" w14:textId="446EEE73" w:rsidR="005D1C10" w:rsidRDefault="005D1C10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>4222 Komunikacijska oprema</w:t>
      </w:r>
      <w:r w:rsidR="00EB0664">
        <w:rPr>
          <w:rFonts w:ascii="Calibri" w:hAnsi="Calibri"/>
        </w:rPr>
        <w:t xml:space="preserve"> – </w:t>
      </w:r>
      <w:r w:rsidR="00317B8E">
        <w:rPr>
          <w:rFonts w:ascii="Calibri" w:hAnsi="Calibri"/>
        </w:rPr>
        <w:t xml:space="preserve">nabavljen </w:t>
      </w:r>
      <w:r w:rsidR="00EB0664">
        <w:rPr>
          <w:rFonts w:ascii="Calibri" w:hAnsi="Calibri"/>
        </w:rPr>
        <w:t>video nadzor</w:t>
      </w:r>
      <w:r w:rsidR="00317B8E">
        <w:rPr>
          <w:rFonts w:ascii="Calibri" w:hAnsi="Calibri"/>
        </w:rPr>
        <w:t xml:space="preserve"> ala</w:t>
      </w:r>
      <w:r w:rsidR="00EB0664">
        <w:rPr>
          <w:rFonts w:ascii="Calibri" w:hAnsi="Calibri"/>
        </w:rPr>
        <w:t>rmni sustavi</w:t>
      </w:r>
      <w:r w:rsidR="00317B8E">
        <w:rPr>
          <w:rFonts w:ascii="Calibri" w:hAnsi="Calibri"/>
        </w:rPr>
        <w:t xml:space="preserve">, </w:t>
      </w:r>
      <w:r w:rsidR="00EB0664">
        <w:rPr>
          <w:rFonts w:ascii="Calibri" w:hAnsi="Calibri"/>
        </w:rPr>
        <w:t xml:space="preserve"> telefoni za potrebe forenzičkih i drugih odjela u bolnici u iznosu 42.935,57 eura  </w:t>
      </w:r>
    </w:p>
    <w:p w14:paraId="721F736A" w14:textId="1BCC8A27" w:rsidR="005D1C10" w:rsidRDefault="005D1C10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>4223 Oprema za održavanje i zaštitu</w:t>
      </w:r>
      <w:r w:rsidR="00EB0664">
        <w:rPr>
          <w:rFonts w:ascii="Calibri" w:hAnsi="Calibri"/>
        </w:rPr>
        <w:t xml:space="preserve"> – izvršena je klimatizacija kuhinje i ugrađena dizalica topline u praonici rublja kako bi se poboljšali uvjeti rada zaposlenika u tim prostorima u iznosu 83.410,00 eura.</w:t>
      </w:r>
    </w:p>
    <w:p w14:paraId="34197F4B" w14:textId="014C1471" w:rsidR="005D1C10" w:rsidRDefault="005D1C10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>4224 Medicinska i laboratorijska oprema</w:t>
      </w:r>
      <w:r w:rsidR="00EB0664">
        <w:rPr>
          <w:rFonts w:ascii="Calibri" w:hAnsi="Calibri"/>
        </w:rPr>
        <w:t xml:space="preserve"> – nabavljeni ormari za lijekove, defibrilator, </w:t>
      </w:r>
      <w:proofErr w:type="spellStart"/>
      <w:r w:rsidR="00EB0664">
        <w:rPr>
          <w:rFonts w:ascii="Calibri" w:hAnsi="Calibri"/>
        </w:rPr>
        <w:t>antidekubitalni</w:t>
      </w:r>
      <w:proofErr w:type="spellEnd"/>
      <w:r w:rsidR="00EB0664">
        <w:rPr>
          <w:rFonts w:ascii="Calibri" w:hAnsi="Calibri"/>
        </w:rPr>
        <w:t xml:space="preserve"> madraci, </w:t>
      </w:r>
      <w:r w:rsidR="00317B8E">
        <w:rPr>
          <w:rFonts w:ascii="Calibri" w:hAnsi="Calibri"/>
        </w:rPr>
        <w:t xml:space="preserve">bolnički </w:t>
      </w:r>
      <w:r w:rsidR="00EB0664">
        <w:rPr>
          <w:rFonts w:ascii="Calibri" w:hAnsi="Calibri"/>
        </w:rPr>
        <w:t xml:space="preserve">kreveti na struju, invalidska kolica, stalci za infuziju, paravani na kotačima, ormari za lijekove, EKG uređaj, </w:t>
      </w:r>
      <w:proofErr w:type="spellStart"/>
      <w:r w:rsidR="00EB0664">
        <w:rPr>
          <w:rFonts w:ascii="Calibri" w:hAnsi="Calibri"/>
        </w:rPr>
        <w:t>strečeri</w:t>
      </w:r>
      <w:proofErr w:type="spellEnd"/>
      <w:r w:rsidR="00EB0664">
        <w:rPr>
          <w:rFonts w:ascii="Calibri" w:hAnsi="Calibri"/>
        </w:rPr>
        <w:t xml:space="preserve">, radiološka radna stanica, </w:t>
      </w:r>
      <w:r w:rsidR="00EB0664">
        <w:rPr>
          <w:rFonts w:ascii="Calibri" w:hAnsi="Calibri"/>
        </w:rPr>
        <w:lastRenderedPageBreak/>
        <w:t>ormarići uz bolničke krevete, pumpe za hranjenje, tlakomjeri, stolice za prijevoz pacijenata, hodalice</w:t>
      </w:r>
      <w:r w:rsidR="00317B8E">
        <w:rPr>
          <w:rFonts w:ascii="Calibri" w:hAnsi="Calibri"/>
        </w:rPr>
        <w:t xml:space="preserve"> i druga razna medicinska oprema </w:t>
      </w:r>
      <w:r w:rsidR="00EB0664">
        <w:rPr>
          <w:rFonts w:ascii="Calibri" w:hAnsi="Calibri"/>
        </w:rPr>
        <w:t xml:space="preserve"> u ukupnom iznosu od 683.572,78 eura. </w:t>
      </w:r>
    </w:p>
    <w:p w14:paraId="4C8503E9" w14:textId="1AA3A819" w:rsidR="005D1C10" w:rsidRDefault="005D1C10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>4226 Sportska i glazbena oprema</w:t>
      </w:r>
      <w:r w:rsidR="007343A1">
        <w:rPr>
          <w:rFonts w:ascii="Calibri" w:hAnsi="Calibri"/>
        </w:rPr>
        <w:t xml:space="preserve"> u iznosu od 1.686,69 eura za potrebe  okupacijske terapije pacijenata.</w:t>
      </w:r>
    </w:p>
    <w:p w14:paraId="00D5CFF7" w14:textId="3BE83D2D" w:rsidR="00022C42" w:rsidRDefault="005D1C10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>4227 Uređaji, strojevi i oprema za ostale namjene</w:t>
      </w:r>
      <w:r w:rsidR="007343A1">
        <w:rPr>
          <w:rFonts w:ascii="Calibri" w:hAnsi="Calibri"/>
        </w:rPr>
        <w:t xml:space="preserve">- nabavljeni </w:t>
      </w:r>
      <w:proofErr w:type="spellStart"/>
      <w:r w:rsidR="007343A1">
        <w:rPr>
          <w:rFonts w:ascii="Calibri" w:hAnsi="Calibri"/>
        </w:rPr>
        <w:t>ljuštilica</w:t>
      </w:r>
      <w:proofErr w:type="spellEnd"/>
      <w:r w:rsidR="007343A1">
        <w:rPr>
          <w:rFonts w:ascii="Calibri" w:hAnsi="Calibri"/>
        </w:rPr>
        <w:t xml:space="preserve"> krumpira, termos lonci, spremnici za otpad, lonci, električna nagibna pečenjara, plinska nagibna pečenjara, plinski kotao kapaciteta 300 litara </w:t>
      </w:r>
      <w:r w:rsidR="00317B8E">
        <w:rPr>
          <w:rFonts w:ascii="Calibri" w:hAnsi="Calibri"/>
        </w:rPr>
        <w:t xml:space="preserve">i druga oprema </w:t>
      </w:r>
      <w:r w:rsidR="007343A1">
        <w:rPr>
          <w:rFonts w:ascii="Calibri" w:hAnsi="Calibri"/>
        </w:rPr>
        <w:t xml:space="preserve">u iznosu 73.528,10 eura. </w:t>
      </w:r>
      <w:r w:rsidR="00F75112" w:rsidRPr="00581B40">
        <w:rPr>
          <w:rFonts w:ascii="Calibri" w:hAnsi="Calibri"/>
        </w:rPr>
        <w:t xml:space="preserve"> </w:t>
      </w:r>
      <w:r w:rsidR="00022C42">
        <w:rPr>
          <w:rFonts w:ascii="Calibri" w:hAnsi="Calibri"/>
        </w:rPr>
        <w:t xml:space="preserve"> </w:t>
      </w:r>
    </w:p>
    <w:p w14:paraId="6AE79C18" w14:textId="1EF8D5D1" w:rsidR="00F75112" w:rsidRPr="00581B40" w:rsidRDefault="00022C42" w:rsidP="00F751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5D1C10">
        <w:rPr>
          <w:rFonts w:ascii="Calibri" w:hAnsi="Calibri"/>
        </w:rPr>
        <w:t xml:space="preserve">4231 Prijevozna sredstva- </w:t>
      </w:r>
      <w:r>
        <w:rPr>
          <w:rFonts w:ascii="Calibri" w:hAnsi="Calibri"/>
        </w:rPr>
        <w:t xml:space="preserve"> vozilo za prijevoz pacijenata na dijagnostičke obrade u druge zdravstvene ustanove </w:t>
      </w:r>
      <w:r w:rsidR="005D1C10">
        <w:rPr>
          <w:rFonts w:ascii="Calibri" w:hAnsi="Calibri"/>
        </w:rPr>
        <w:t>koje bolnica ne obavlja</w:t>
      </w:r>
      <w:r w:rsidR="00317B8E">
        <w:rPr>
          <w:rFonts w:ascii="Calibri" w:hAnsi="Calibri"/>
        </w:rPr>
        <w:t xml:space="preserve"> u</w:t>
      </w:r>
      <w:r w:rsidR="005D1C10">
        <w:rPr>
          <w:rFonts w:ascii="Calibri" w:hAnsi="Calibri"/>
        </w:rPr>
        <w:t xml:space="preserve"> svojoj djelatnosti </w:t>
      </w:r>
      <w:r>
        <w:rPr>
          <w:rFonts w:ascii="Calibri" w:hAnsi="Calibri"/>
        </w:rPr>
        <w:t>u iznosu 118.750,00 eura.</w:t>
      </w:r>
    </w:p>
    <w:p w14:paraId="525C39D5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</w:p>
    <w:p w14:paraId="3723769F" w14:textId="77777777" w:rsidR="00F75112" w:rsidRPr="00581B40" w:rsidRDefault="00F75112" w:rsidP="00F75112">
      <w:pPr>
        <w:jc w:val="both"/>
        <w:rPr>
          <w:rFonts w:ascii="Calibri" w:hAnsi="Calibri"/>
          <w:b/>
        </w:rPr>
      </w:pPr>
      <w:r w:rsidRPr="00581B40">
        <w:rPr>
          <w:rFonts w:ascii="Calibri" w:hAnsi="Calibri"/>
          <w:b/>
        </w:rPr>
        <w:t>Šifra 45 Rashodi za dodatna ulaganja na nefinancijskoj imovini</w:t>
      </w:r>
    </w:p>
    <w:p w14:paraId="668A8E39" w14:textId="03FC4277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>Rashodi</w:t>
      </w:r>
      <w:r w:rsidRPr="00581B40">
        <w:rPr>
          <w:rFonts w:ascii="Calibri" w:hAnsi="Calibri"/>
          <w:b/>
        </w:rPr>
        <w:t xml:space="preserve"> </w:t>
      </w:r>
      <w:r w:rsidRPr="00581B40">
        <w:rPr>
          <w:rFonts w:ascii="Calibri" w:hAnsi="Calibri"/>
        </w:rPr>
        <w:t>za dodatna ulaganja na nefinancijskoj imovini</w:t>
      </w:r>
      <w:r w:rsidRPr="00581B40">
        <w:rPr>
          <w:rFonts w:ascii="Calibri" w:hAnsi="Calibri"/>
          <w:b/>
        </w:rPr>
        <w:t xml:space="preserve"> </w:t>
      </w:r>
      <w:r w:rsidRPr="00581B40">
        <w:rPr>
          <w:rFonts w:ascii="Calibri" w:hAnsi="Calibri"/>
        </w:rPr>
        <w:t xml:space="preserve"> izvršeni u </w:t>
      </w:r>
      <w:r>
        <w:rPr>
          <w:rFonts w:ascii="Calibri" w:hAnsi="Calibri"/>
        </w:rPr>
        <w:t>manjem</w:t>
      </w:r>
      <w:r w:rsidRPr="00581B40">
        <w:rPr>
          <w:rFonts w:ascii="Calibri" w:hAnsi="Calibri"/>
        </w:rPr>
        <w:t xml:space="preserve"> iznosu od prethodne godine za </w:t>
      </w:r>
      <w:r w:rsidR="00022C42">
        <w:rPr>
          <w:rFonts w:ascii="Calibri" w:hAnsi="Calibri"/>
        </w:rPr>
        <w:t>87.047,13 e</w:t>
      </w:r>
      <w:r w:rsidRPr="00581B40">
        <w:rPr>
          <w:rFonts w:ascii="Calibri" w:hAnsi="Calibri"/>
        </w:rPr>
        <w:t xml:space="preserve">ura </w:t>
      </w:r>
      <w:r>
        <w:rPr>
          <w:rFonts w:ascii="Calibri" w:hAnsi="Calibri"/>
        </w:rPr>
        <w:t xml:space="preserve">ili </w:t>
      </w:r>
      <w:r w:rsidR="00022C42">
        <w:rPr>
          <w:rFonts w:ascii="Calibri" w:hAnsi="Calibri"/>
        </w:rPr>
        <w:t xml:space="preserve">33,2 </w:t>
      </w:r>
      <w:r>
        <w:rPr>
          <w:rFonts w:ascii="Calibri" w:hAnsi="Calibri"/>
        </w:rPr>
        <w:t xml:space="preserve"> %</w:t>
      </w:r>
      <w:r w:rsidR="007343A1">
        <w:rPr>
          <w:rFonts w:ascii="Calibri" w:hAnsi="Calibri"/>
        </w:rPr>
        <w:t>, ali najviše na stavci 454 dodatna ulaganja za ostalu nefinancijsku imovinu  za potrebnu nadogradnju IBIS modulom forenzika, mobilna sestrinska dokumentacija i povijest bolesti</w:t>
      </w:r>
      <w:r w:rsidR="00EA3EF9">
        <w:rPr>
          <w:rFonts w:ascii="Calibri" w:hAnsi="Calibri"/>
        </w:rPr>
        <w:t xml:space="preserve"> za potrebe evidentiranja pruženih usluga na odjelima</w:t>
      </w:r>
      <w:r w:rsidR="007343A1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581B40">
        <w:rPr>
          <w:rFonts w:ascii="Calibri" w:hAnsi="Calibri"/>
        </w:rPr>
        <w:t xml:space="preserve"> </w:t>
      </w:r>
    </w:p>
    <w:p w14:paraId="6C7F0017" w14:textId="77777777" w:rsidR="00F75112" w:rsidRPr="00581B40" w:rsidRDefault="00F75112" w:rsidP="00F75112">
      <w:pPr>
        <w:jc w:val="both"/>
        <w:rPr>
          <w:rFonts w:ascii="Calibri" w:hAnsi="Calibri"/>
        </w:rPr>
      </w:pPr>
    </w:p>
    <w:p w14:paraId="5F3354F6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  <w:r w:rsidRPr="00581B40">
        <w:rPr>
          <w:rFonts w:ascii="Calibri" w:hAnsi="Calibri"/>
          <w:b/>
          <w:i/>
        </w:rPr>
        <w:t>REZULTAT POSLOVANJA</w:t>
      </w:r>
    </w:p>
    <w:p w14:paraId="4F4F3CB4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</w:p>
    <w:p w14:paraId="2DD8AF57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  <w:r w:rsidRPr="00581B40">
        <w:rPr>
          <w:rFonts w:ascii="Calibri" w:hAnsi="Calibri"/>
          <w:b/>
          <w:i/>
        </w:rPr>
        <w:t>Šifra X678 Ukupni prihodi i primici</w:t>
      </w:r>
    </w:p>
    <w:p w14:paraId="6CCB704C" w14:textId="510B48BF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Ukupni prihodi i primici iskazani na šifri X678 ostvareni su u iznosu </w:t>
      </w:r>
      <w:r w:rsidR="00022C42">
        <w:rPr>
          <w:rFonts w:ascii="Calibri" w:hAnsi="Calibri"/>
        </w:rPr>
        <w:t>21.915.442,40</w:t>
      </w:r>
      <w:r w:rsidRPr="00581B40">
        <w:rPr>
          <w:rFonts w:ascii="Calibri" w:hAnsi="Calibri"/>
        </w:rPr>
        <w:t xml:space="preserve"> eura što je za </w:t>
      </w:r>
      <w:r>
        <w:rPr>
          <w:rFonts w:ascii="Calibri" w:hAnsi="Calibri"/>
        </w:rPr>
        <w:t>2.</w:t>
      </w:r>
      <w:r w:rsidR="00022C42">
        <w:rPr>
          <w:rFonts w:ascii="Calibri" w:hAnsi="Calibri"/>
        </w:rPr>
        <w:t>442.240,65</w:t>
      </w:r>
      <w:r w:rsidRPr="00581B40">
        <w:rPr>
          <w:rFonts w:ascii="Calibri" w:hAnsi="Calibri"/>
        </w:rPr>
        <w:t xml:space="preserve"> eura  više u odnosu na isto razdoblje prošle godine ili </w:t>
      </w:r>
      <w:r w:rsidR="00022C42">
        <w:rPr>
          <w:rFonts w:ascii="Calibri" w:hAnsi="Calibri"/>
        </w:rPr>
        <w:t>12,5</w:t>
      </w:r>
      <w:r w:rsidRPr="00581B40">
        <w:rPr>
          <w:rFonts w:ascii="Calibri" w:hAnsi="Calibri"/>
        </w:rPr>
        <w:t xml:space="preserve"> %</w:t>
      </w:r>
      <w:r w:rsidR="00EA3EF9">
        <w:rPr>
          <w:rFonts w:ascii="Calibri" w:hAnsi="Calibri"/>
        </w:rPr>
        <w:t xml:space="preserve"> </w:t>
      </w:r>
      <w:r w:rsidRPr="00581B40">
        <w:rPr>
          <w:rFonts w:ascii="Calibri" w:hAnsi="Calibri"/>
        </w:rPr>
        <w:t xml:space="preserve">.  </w:t>
      </w:r>
    </w:p>
    <w:p w14:paraId="53A00FB1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</w:p>
    <w:p w14:paraId="3E86CB59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  <w:r w:rsidRPr="00581B40">
        <w:rPr>
          <w:rFonts w:ascii="Calibri" w:hAnsi="Calibri"/>
          <w:b/>
          <w:i/>
        </w:rPr>
        <w:t>Šifra Y345 Ukupni rashodi i izdaci</w:t>
      </w:r>
    </w:p>
    <w:p w14:paraId="5433EB33" w14:textId="1FFB1615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Ukupni rashodi izdaci  iskazani na šifri Y345 u iznosu </w:t>
      </w:r>
      <w:r w:rsidR="00022C42">
        <w:rPr>
          <w:rFonts w:ascii="Calibri" w:hAnsi="Calibri"/>
        </w:rPr>
        <w:t>26.043.890,43</w:t>
      </w:r>
      <w:r w:rsidRPr="00581B40">
        <w:rPr>
          <w:rFonts w:ascii="Calibri" w:hAnsi="Calibri"/>
        </w:rPr>
        <w:t xml:space="preserve"> eura što je za </w:t>
      </w:r>
      <w:r w:rsidR="0072535C">
        <w:rPr>
          <w:rFonts w:ascii="Calibri" w:hAnsi="Calibri"/>
        </w:rPr>
        <w:t>5.123.094,22</w:t>
      </w:r>
      <w:r w:rsidRPr="00581B40">
        <w:rPr>
          <w:rFonts w:ascii="Calibri" w:hAnsi="Calibri"/>
        </w:rPr>
        <w:t xml:space="preserve"> eura ili </w:t>
      </w:r>
      <w:r w:rsidR="0072535C">
        <w:rPr>
          <w:rFonts w:ascii="Calibri" w:hAnsi="Calibri"/>
        </w:rPr>
        <w:t>24,5</w:t>
      </w:r>
      <w:r w:rsidRPr="00581B40">
        <w:rPr>
          <w:rFonts w:ascii="Calibri" w:hAnsi="Calibri"/>
        </w:rPr>
        <w:t xml:space="preserve"> % više u odnosu na isto razdoblje prošle godine.</w:t>
      </w:r>
    </w:p>
    <w:p w14:paraId="66D2E382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</w:p>
    <w:p w14:paraId="436EE637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  <w:r w:rsidRPr="00581B40">
        <w:rPr>
          <w:rFonts w:ascii="Calibri" w:hAnsi="Calibri"/>
          <w:b/>
          <w:i/>
        </w:rPr>
        <w:t>Šifra Y005 Manjak prihoda i primitaka</w:t>
      </w:r>
    </w:p>
    <w:p w14:paraId="1082ACB7" w14:textId="6F3D1A84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Y005 – manjak prihoda i primitaka iznosi </w:t>
      </w:r>
      <w:r w:rsidR="0072535C">
        <w:rPr>
          <w:rFonts w:ascii="Calibri" w:hAnsi="Calibri"/>
        </w:rPr>
        <w:t>4.128.448,03</w:t>
      </w:r>
      <w:r w:rsidRPr="00581B40">
        <w:rPr>
          <w:rFonts w:ascii="Calibri" w:hAnsi="Calibri"/>
        </w:rPr>
        <w:t xml:space="preserve"> eura i povećan je   u odnosu na isto razdoblje 2023. godine za </w:t>
      </w:r>
      <w:r w:rsidR="0072535C">
        <w:rPr>
          <w:rFonts w:ascii="Calibri" w:hAnsi="Calibri"/>
        </w:rPr>
        <w:t>2.680.853,57</w:t>
      </w:r>
      <w:r w:rsidRPr="00581B40">
        <w:rPr>
          <w:rFonts w:ascii="Calibri" w:hAnsi="Calibri"/>
        </w:rPr>
        <w:t xml:space="preserve"> eura ili </w:t>
      </w:r>
      <w:r>
        <w:rPr>
          <w:rFonts w:ascii="Calibri" w:hAnsi="Calibri"/>
        </w:rPr>
        <w:t>2</w:t>
      </w:r>
      <w:r w:rsidR="0072535C">
        <w:rPr>
          <w:rFonts w:ascii="Calibri" w:hAnsi="Calibri"/>
        </w:rPr>
        <w:t>85,2</w:t>
      </w:r>
      <w:r w:rsidRPr="00581B40">
        <w:rPr>
          <w:rFonts w:ascii="Calibri" w:hAnsi="Calibri"/>
        </w:rPr>
        <w:t xml:space="preserve"> %.</w:t>
      </w:r>
      <w:r w:rsidR="00EA3EF9">
        <w:rPr>
          <w:rFonts w:ascii="Calibri" w:hAnsi="Calibri"/>
        </w:rPr>
        <w:t xml:space="preserve"> Povećanje manjka prihoda u odnosu na prethodnu godinu rezultat je bržeg rasta rashoda </w:t>
      </w:r>
      <w:r w:rsidR="003C6839">
        <w:rPr>
          <w:rFonts w:ascii="Calibri" w:hAnsi="Calibri"/>
        </w:rPr>
        <w:t xml:space="preserve">u odnosu na </w:t>
      </w:r>
      <w:r w:rsidR="00EA3EF9">
        <w:rPr>
          <w:rFonts w:ascii="Calibri" w:hAnsi="Calibri"/>
        </w:rPr>
        <w:t xml:space="preserve"> rast </w:t>
      </w:r>
      <w:r w:rsidR="003C6839">
        <w:rPr>
          <w:rFonts w:ascii="Calibri" w:hAnsi="Calibri"/>
        </w:rPr>
        <w:t xml:space="preserve"> </w:t>
      </w:r>
      <w:r w:rsidR="00EA3EF9">
        <w:rPr>
          <w:rFonts w:ascii="Calibri" w:hAnsi="Calibri"/>
        </w:rPr>
        <w:t xml:space="preserve">prihoda i to  </w:t>
      </w:r>
      <w:r w:rsidR="003C6839">
        <w:rPr>
          <w:rFonts w:ascii="Calibri" w:hAnsi="Calibri"/>
        </w:rPr>
        <w:t xml:space="preserve">posebno </w:t>
      </w:r>
      <w:r w:rsidR="00EA3EF9">
        <w:rPr>
          <w:rFonts w:ascii="Calibri" w:hAnsi="Calibri"/>
        </w:rPr>
        <w:t xml:space="preserve">u segmentu rashoda za zaposlene </w:t>
      </w:r>
      <w:r w:rsidR="003C6839">
        <w:rPr>
          <w:rFonts w:ascii="Calibri" w:hAnsi="Calibri"/>
        </w:rPr>
        <w:t>(</w:t>
      </w:r>
      <w:r w:rsidR="00EA3EF9" w:rsidRPr="00581B40">
        <w:rPr>
          <w:rFonts w:ascii="Calibri" w:hAnsi="Calibri" w:cs="Calibri"/>
        </w:rPr>
        <w:t>Uredb</w:t>
      </w:r>
      <w:r w:rsidR="003C6839">
        <w:rPr>
          <w:rFonts w:ascii="Calibri" w:hAnsi="Calibri" w:cs="Calibri"/>
        </w:rPr>
        <w:t>a</w:t>
      </w:r>
      <w:r w:rsidR="00EA3EF9" w:rsidRPr="00581B40">
        <w:rPr>
          <w:rFonts w:ascii="Calibri" w:hAnsi="Calibri" w:cs="Calibri"/>
        </w:rPr>
        <w:t xml:space="preserve"> o nazivima radnih mjesta, uvjetima za raspored i koeficijentima za obračun plaće u javnim službama (NN 22/24)</w:t>
      </w:r>
      <w:r w:rsidR="00EA3EF9">
        <w:rPr>
          <w:rFonts w:ascii="Calibri" w:hAnsi="Calibri" w:cs="Calibri"/>
        </w:rPr>
        <w:t xml:space="preserve">, dok </w:t>
      </w:r>
      <w:r w:rsidR="003C6839">
        <w:rPr>
          <w:rFonts w:ascii="Calibri" w:hAnsi="Calibri" w:cs="Calibri"/>
        </w:rPr>
        <w:t xml:space="preserve">istovremeno </w:t>
      </w:r>
      <w:r w:rsidR="00EA3EF9">
        <w:rPr>
          <w:rFonts w:ascii="Calibri" w:hAnsi="Calibri" w:cs="Calibri"/>
        </w:rPr>
        <w:t xml:space="preserve"> </w:t>
      </w:r>
      <w:r w:rsidR="003C6839">
        <w:rPr>
          <w:rFonts w:ascii="Calibri" w:hAnsi="Calibri" w:cs="Calibri"/>
        </w:rPr>
        <w:t xml:space="preserve">nema </w:t>
      </w:r>
      <w:r w:rsidR="00EA3EF9">
        <w:rPr>
          <w:rFonts w:ascii="Calibri" w:hAnsi="Calibri" w:cs="Calibri"/>
        </w:rPr>
        <w:t>povećanj</w:t>
      </w:r>
      <w:r w:rsidR="003C6839">
        <w:rPr>
          <w:rFonts w:ascii="Calibri" w:hAnsi="Calibri" w:cs="Calibri"/>
        </w:rPr>
        <w:t>a</w:t>
      </w:r>
      <w:r w:rsidR="00EA3EF9">
        <w:rPr>
          <w:rFonts w:ascii="Calibri" w:hAnsi="Calibri" w:cs="Calibri"/>
        </w:rPr>
        <w:t xml:space="preserve"> cijena zdravstvenih usluga odnosno mjesečnog limita HZZO. </w:t>
      </w:r>
    </w:p>
    <w:p w14:paraId="0028AF11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</w:p>
    <w:p w14:paraId="33D0D6B3" w14:textId="77777777" w:rsidR="00F75112" w:rsidRPr="00581B40" w:rsidRDefault="00F75112" w:rsidP="00F75112">
      <w:pPr>
        <w:jc w:val="both"/>
        <w:rPr>
          <w:rFonts w:ascii="Calibri" w:hAnsi="Calibri"/>
          <w:b/>
          <w:i/>
        </w:rPr>
      </w:pPr>
      <w:r w:rsidRPr="00581B40">
        <w:rPr>
          <w:rFonts w:ascii="Calibri" w:hAnsi="Calibri"/>
          <w:b/>
          <w:i/>
        </w:rPr>
        <w:t>Manjak prihoda i primitaka za pokriće u sljedećem razdoblju</w:t>
      </w:r>
    </w:p>
    <w:p w14:paraId="6DC95B5B" w14:textId="182F983F" w:rsidR="00F75112" w:rsidRPr="00581B40" w:rsidRDefault="00F75112" w:rsidP="00F75112">
      <w:pPr>
        <w:jc w:val="both"/>
        <w:rPr>
          <w:rFonts w:ascii="Calibri" w:hAnsi="Calibri"/>
        </w:rPr>
      </w:pPr>
      <w:r w:rsidRPr="00581B40">
        <w:rPr>
          <w:rFonts w:ascii="Calibri" w:hAnsi="Calibri"/>
        </w:rPr>
        <w:t xml:space="preserve">Šifra Y006 – manjak prihoda i primitaka za pokriće u slijedećem razdoblju iznosi </w:t>
      </w:r>
      <w:r w:rsidR="0072535C">
        <w:rPr>
          <w:rFonts w:ascii="Calibri" w:hAnsi="Calibri"/>
        </w:rPr>
        <w:t>16.610.169,88</w:t>
      </w:r>
      <w:r w:rsidRPr="00581B40">
        <w:rPr>
          <w:rFonts w:ascii="Calibri" w:hAnsi="Calibri"/>
        </w:rPr>
        <w:t xml:space="preserve"> eura.</w:t>
      </w:r>
    </w:p>
    <w:p w14:paraId="60C2A17A" w14:textId="77777777" w:rsidR="00F75112" w:rsidRDefault="00F75112" w:rsidP="00F75112">
      <w:pPr>
        <w:jc w:val="both"/>
        <w:rPr>
          <w:rFonts w:ascii="Calibri" w:hAnsi="Calibri"/>
        </w:rPr>
      </w:pPr>
    </w:p>
    <w:p w14:paraId="6CFD50FF" w14:textId="77777777" w:rsidR="003C6839" w:rsidRDefault="003C6839" w:rsidP="00F75112">
      <w:pPr>
        <w:jc w:val="both"/>
        <w:rPr>
          <w:rFonts w:ascii="Calibri" w:hAnsi="Calibri"/>
        </w:rPr>
      </w:pPr>
    </w:p>
    <w:p w14:paraId="5D8E9A20" w14:textId="77777777" w:rsidR="003C6839" w:rsidRDefault="003C6839" w:rsidP="00F75112">
      <w:pPr>
        <w:jc w:val="both"/>
        <w:rPr>
          <w:rFonts w:ascii="Calibri" w:hAnsi="Calibri"/>
        </w:rPr>
      </w:pPr>
    </w:p>
    <w:p w14:paraId="32B41623" w14:textId="77777777" w:rsidR="003C6839" w:rsidRDefault="003C6839" w:rsidP="00F75112">
      <w:pPr>
        <w:jc w:val="both"/>
        <w:rPr>
          <w:rFonts w:ascii="Calibri" w:hAnsi="Calibri"/>
        </w:rPr>
      </w:pPr>
    </w:p>
    <w:p w14:paraId="4961AB60" w14:textId="77777777" w:rsidR="003C6839" w:rsidRDefault="003C6839" w:rsidP="00F75112">
      <w:pPr>
        <w:jc w:val="both"/>
        <w:rPr>
          <w:rFonts w:ascii="Calibri" w:hAnsi="Calibri"/>
        </w:rPr>
      </w:pPr>
    </w:p>
    <w:p w14:paraId="4E7E5AA8" w14:textId="77777777" w:rsidR="003C6839" w:rsidRDefault="003C6839" w:rsidP="00F75112">
      <w:pPr>
        <w:jc w:val="both"/>
        <w:rPr>
          <w:rFonts w:ascii="Calibri" w:hAnsi="Calibri"/>
        </w:rPr>
      </w:pPr>
    </w:p>
    <w:p w14:paraId="3023CB2C" w14:textId="77777777" w:rsidR="003C6839" w:rsidRDefault="003C6839" w:rsidP="00F75112">
      <w:pPr>
        <w:jc w:val="both"/>
        <w:rPr>
          <w:rFonts w:ascii="Calibri" w:hAnsi="Calibri"/>
        </w:rPr>
      </w:pPr>
    </w:p>
    <w:p w14:paraId="7F24A10A" w14:textId="77777777" w:rsidR="003C6839" w:rsidRPr="00581B40" w:rsidRDefault="003C6839" w:rsidP="00F75112">
      <w:pPr>
        <w:jc w:val="both"/>
        <w:rPr>
          <w:rFonts w:ascii="Calibri" w:hAnsi="Calibri"/>
        </w:rPr>
      </w:pPr>
    </w:p>
    <w:p w14:paraId="59AF2881" w14:textId="50E1F970" w:rsidR="00372A97" w:rsidRDefault="00F75112" w:rsidP="004C1A34">
      <w:pPr>
        <w:jc w:val="both"/>
        <w:rPr>
          <w:rFonts w:asciiTheme="minorHAnsi" w:hAnsiTheme="minorHAnsi"/>
        </w:rPr>
      </w:pPr>
      <w:r w:rsidRPr="00581B40">
        <w:rPr>
          <w:rFonts w:ascii="Calibri" w:hAnsi="Calibri"/>
        </w:rPr>
        <w:tab/>
      </w:r>
      <w:r w:rsidR="007903F9" w:rsidRPr="008D7289">
        <w:rPr>
          <w:rFonts w:asciiTheme="minorHAnsi" w:hAnsiTheme="minorHAnsi"/>
        </w:rPr>
        <w:t xml:space="preserve">     </w:t>
      </w:r>
      <w:r w:rsidR="004C1A34" w:rsidRPr="009D6AEF">
        <w:rPr>
          <w:rFonts w:asciiTheme="minorHAnsi" w:hAnsiTheme="minorHAnsi"/>
          <w:b/>
        </w:rPr>
        <w:t xml:space="preserve">                               </w:t>
      </w:r>
    </w:p>
    <w:p w14:paraId="143E01C9" w14:textId="696F57DC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lastRenderedPageBreak/>
        <w:t>BILJEŠKE UZ IZVJEŠTAJ O PROMJENAMA  U VRIJEDNOSTI</w:t>
      </w:r>
    </w:p>
    <w:p w14:paraId="29D74035" w14:textId="7C696B11" w:rsidR="009D6AEF" w:rsidRPr="00C5075D" w:rsidRDefault="002553D3" w:rsidP="0008741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I </w:t>
      </w:r>
      <w:r w:rsidR="009D6AEF" w:rsidRPr="00C5075D">
        <w:rPr>
          <w:rFonts w:asciiTheme="minorHAnsi" w:hAnsiTheme="minorHAnsi"/>
          <w:b/>
        </w:rPr>
        <w:t>OBUJMU IMOVINE I OBVEZA ZA RAZDOBLJE</w:t>
      </w:r>
    </w:p>
    <w:p w14:paraId="41C6EFF8" w14:textId="668B8EBB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C5075D">
        <w:rPr>
          <w:rFonts w:asciiTheme="minorHAnsi" w:hAnsiTheme="minorHAnsi"/>
          <w:b/>
        </w:rPr>
        <w:t>.  –  31.12.20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C5075D">
        <w:rPr>
          <w:rFonts w:asciiTheme="minorHAnsi" w:hAnsiTheme="minorHAnsi"/>
          <w:b/>
        </w:rPr>
        <w:t>.  GODINE</w:t>
      </w:r>
    </w:p>
    <w:p w14:paraId="07F0D836" w14:textId="77777777" w:rsidR="009D6AEF" w:rsidRPr="00C5075D" w:rsidRDefault="009D6AEF" w:rsidP="009D6AEF">
      <w:pPr>
        <w:jc w:val="center"/>
        <w:rPr>
          <w:rFonts w:asciiTheme="minorHAnsi" w:hAnsiTheme="minorHAnsi"/>
          <w:b/>
        </w:rPr>
      </w:pPr>
    </w:p>
    <w:p w14:paraId="3DA33E4C" w14:textId="77777777" w:rsidR="009D6AEF" w:rsidRPr="00C5075D" w:rsidRDefault="009D6AEF" w:rsidP="009D6AEF">
      <w:pPr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                                              </w:t>
      </w:r>
    </w:p>
    <w:p w14:paraId="4A85DA70" w14:textId="1B00519A" w:rsidR="006228D1" w:rsidRDefault="006228D1" w:rsidP="006228D1">
      <w:pPr>
        <w:rPr>
          <w:rFonts w:asciiTheme="minorHAnsi" w:hAnsiTheme="minorHAnsi"/>
          <w:b/>
          <w:i/>
        </w:rPr>
      </w:pPr>
      <w:r w:rsidRPr="00C5075D">
        <w:rPr>
          <w:rFonts w:asciiTheme="minorHAnsi" w:hAnsiTheme="minorHAnsi"/>
          <w:b/>
          <w:i/>
        </w:rPr>
        <w:t>Povećanje  u vrijednosti i obujmu imovine</w:t>
      </w:r>
    </w:p>
    <w:p w14:paraId="36DF8FF0" w14:textId="2A78EE58" w:rsidR="00FE6DEE" w:rsidRDefault="00FE6DEE" w:rsidP="006228D1">
      <w:p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i/>
        </w:rPr>
        <w:tab/>
      </w:r>
      <w:r w:rsidRPr="00FE6DEE">
        <w:rPr>
          <w:rFonts w:asciiTheme="minorHAnsi" w:hAnsiTheme="minorHAnsi"/>
          <w:bCs/>
          <w:iCs/>
        </w:rPr>
        <w:t xml:space="preserve">Šifra P002 </w:t>
      </w:r>
      <w:r>
        <w:rPr>
          <w:rFonts w:asciiTheme="minorHAnsi" w:hAnsiTheme="minorHAnsi"/>
          <w:bCs/>
          <w:iCs/>
        </w:rPr>
        <w:t xml:space="preserve">– </w:t>
      </w:r>
      <w:proofErr w:type="spellStart"/>
      <w:r>
        <w:rPr>
          <w:rFonts w:asciiTheme="minorHAnsi" w:hAnsiTheme="minorHAnsi"/>
          <w:bCs/>
          <w:iCs/>
        </w:rPr>
        <w:t>Neproizvedena</w:t>
      </w:r>
      <w:proofErr w:type="spellEnd"/>
      <w:r>
        <w:rPr>
          <w:rFonts w:asciiTheme="minorHAnsi" w:hAnsiTheme="minorHAnsi"/>
          <w:bCs/>
          <w:iCs/>
        </w:rPr>
        <w:t xml:space="preserve"> dugotrajna imovina – povećanje obujma imovine za 1.755.097,91 eur</w:t>
      </w:r>
      <w:r w:rsidR="003C6839">
        <w:rPr>
          <w:rFonts w:asciiTheme="minorHAnsi" w:hAnsiTheme="minorHAnsi"/>
          <w:bCs/>
          <w:iCs/>
        </w:rPr>
        <w:t>a</w:t>
      </w:r>
      <w:r>
        <w:rPr>
          <w:rFonts w:asciiTheme="minorHAnsi" w:hAnsiTheme="minorHAnsi"/>
          <w:bCs/>
          <w:iCs/>
        </w:rPr>
        <w:t xml:space="preserve"> iz razloga</w:t>
      </w:r>
      <w:r w:rsidR="000C1B02">
        <w:rPr>
          <w:rFonts w:asciiTheme="minorHAnsi" w:hAnsiTheme="minorHAnsi"/>
          <w:bCs/>
          <w:iCs/>
        </w:rPr>
        <w:t xml:space="preserve"> </w:t>
      </w:r>
      <w:r w:rsidR="003C6839">
        <w:rPr>
          <w:rFonts w:asciiTheme="minorHAnsi" w:hAnsiTheme="minorHAnsi"/>
          <w:bCs/>
          <w:iCs/>
        </w:rPr>
        <w:t>evidentiranja</w:t>
      </w:r>
      <w:r w:rsidR="00C52B78">
        <w:rPr>
          <w:rFonts w:asciiTheme="minorHAnsi" w:hAnsiTheme="minorHAnsi"/>
          <w:bCs/>
          <w:iCs/>
        </w:rPr>
        <w:t xml:space="preserve"> vrijednosti zemljišta </w:t>
      </w:r>
      <w:r w:rsidR="003C6839">
        <w:rPr>
          <w:rFonts w:asciiTheme="minorHAnsi" w:hAnsiTheme="minorHAnsi"/>
          <w:bCs/>
          <w:iCs/>
        </w:rPr>
        <w:t xml:space="preserve">temeljem </w:t>
      </w:r>
      <w:r w:rsidR="00C52B78">
        <w:rPr>
          <w:rFonts w:asciiTheme="minorHAnsi" w:hAnsiTheme="minorHAnsi"/>
          <w:bCs/>
          <w:iCs/>
        </w:rPr>
        <w:t xml:space="preserve"> elaborat</w:t>
      </w:r>
      <w:r w:rsidR="003C6839">
        <w:rPr>
          <w:rFonts w:asciiTheme="minorHAnsi" w:hAnsiTheme="minorHAnsi"/>
          <w:bCs/>
          <w:iCs/>
        </w:rPr>
        <w:t xml:space="preserve">a o procjeni vrijednosti zemljišta izvršenog od strane </w:t>
      </w:r>
      <w:r w:rsidR="00C52B78">
        <w:rPr>
          <w:rFonts w:asciiTheme="minorHAnsi" w:hAnsiTheme="minorHAnsi"/>
          <w:bCs/>
          <w:iCs/>
        </w:rPr>
        <w:t>sudski</w:t>
      </w:r>
      <w:r w:rsidR="003C6839">
        <w:rPr>
          <w:rFonts w:asciiTheme="minorHAnsi" w:hAnsiTheme="minorHAnsi"/>
          <w:bCs/>
          <w:iCs/>
        </w:rPr>
        <w:t>h</w:t>
      </w:r>
      <w:r w:rsidR="00C52B78">
        <w:rPr>
          <w:rFonts w:asciiTheme="minorHAnsi" w:hAnsiTheme="minorHAnsi"/>
          <w:bCs/>
          <w:iCs/>
        </w:rPr>
        <w:t xml:space="preserve"> vješta</w:t>
      </w:r>
      <w:r w:rsidR="003C6839">
        <w:rPr>
          <w:rFonts w:asciiTheme="minorHAnsi" w:hAnsiTheme="minorHAnsi"/>
          <w:bCs/>
          <w:iCs/>
        </w:rPr>
        <w:t>ka</w:t>
      </w:r>
      <w:r w:rsidR="00C52B78">
        <w:rPr>
          <w:rFonts w:asciiTheme="minorHAnsi" w:hAnsiTheme="minorHAnsi"/>
          <w:bCs/>
          <w:iCs/>
        </w:rPr>
        <w:t>.</w:t>
      </w:r>
    </w:p>
    <w:p w14:paraId="6E085D9D" w14:textId="77777777" w:rsidR="00FE6DEE" w:rsidRPr="00FE6DEE" w:rsidRDefault="00FE6DEE" w:rsidP="00FE6DEE">
      <w:pPr>
        <w:ind w:firstLine="708"/>
        <w:jc w:val="both"/>
        <w:rPr>
          <w:rFonts w:asciiTheme="minorHAnsi" w:hAnsiTheme="minorHAnsi"/>
          <w:color w:val="FF0000"/>
        </w:rPr>
      </w:pPr>
      <w:r w:rsidRPr="00FE6DEE">
        <w:rPr>
          <w:rFonts w:asciiTheme="minorHAnsi" w:hAnsiTheme="minorHAnsi"/>
        </w:rPr>
        <w:t xml:space="preserve">Šifra P013 Dionice i udjeli u glavnici - bolnica raspolaže sa 20 dionica Croatia osiguranje d.d.,  izvršeno je knjigovodstveno usklađenje tržišne vrijednosti dionica s knjigovodstvenim stanjem. Primljena je obavijest Središnjeg klirinškog depozitarnog društva prema kojoj je povećana  tržišna vrijednost dionica za 15.300,00 eura. </w:t>
      </w:r>
    </w:p>
    <w:p w14:paraId="15448AC1" w14:textId="1B44BBF1" w:rsidR="00340560" w:rsidRPr="00FE6DEE" w:rsidRDefault="002553D3" w:rsidP="003B4EEA">
      <w:pPr>
        <w:ind w:firstLine="708"/>
        <w:jc w:val="both"/>
        <w:rPr>
          <w:rFonts w:asciiTheme="minorHAnsi" w:hAnsiTheme="minorHAnsi"/>
        </w:rPr>
      </w:pPr>
      <w:r w:rsidRPr="00FE6DEE">
        <w:rPr>
          <w:rFonts w:asciiTheme="minorHAnsi" w:hAnsiTheme="minorHAnsi"/>
        </w:rPr>
        <w:t xml:space="preserve">Šifra </w:t>
      </w:r>
      <w:r w:rsidR="00CB3863" w:rsidRPr="00FE6DEE">
        <w:rPr>
          <w:rFonts w:asciiTheme="minorHAnsi" w:hAnsiTheme="minorHAnsi"/>
        </w:rPr>
        <w:t>P018</w:t>
      </w:r>
      <w:r w:rsidR="00846512" w:rsidRPr="00FE6DEE">
        <w:rPr>
          <w:rFonts w:asciiTheme="minorHAnsi" w:hAnsiTheme="minorHAnsi"/>
        </w:rPr>
        <w:t xml:space="preserve"> </w:t>
      </w:r>
      <w:r w:rsidR="00DA62BC" w:rsidRPr="00FE6DEE">
        <w:rPr>
          <w:rFonts w:asciiTheme="minorHAnsi" w:hAnsiTheme="minorHAnsi"/>
        </w:rPr>
        <w:t>–</w:t>
      </w:r>
      <w:r w:rsidR="00846512" w:rsidRPr="00FE6DEE">
        <w:rPr>
          <w:rFonts w:asciiTheme="minorHAnsi" w:hAnsiTheme="minorHAnsi"/>
        </w:rPr>
        <w:t xml:space="preserve"> </w:t>
      </w:r>
      <w:r w:rsidR="00CF4570" w:rsidRPr="00FE6DEE">
        <w:rPr>
          <w:rFonts w:asciiTheme="minorHAnsi" w:hAnsiTheme="minorHAnsi"/>
        </w:rPr>
        <w:t xml:space="preserve">Proizvedena dugotrajna imovina </w:t>
      </w:r>
      <w:r w:rsidR="00537F9F" w:rsidRPr="00FE6DEE">
        <w:rPr>
          <w:rFonts w:asciiTheme="minorHAnsi" w:hAnsiTheme="minorHAnsi"/>
        </w:rPr>
        <w:t xml:space="preserve">– povećanje obujma imovine za </w:t>
      </w:r>
      <w:r w:rsidR="00340560" w:rsidRPr="00FE6DEE">
        <w:rPr>
          <w:rFonts w:asciiTheme="minorHAnsi" w:hAnsiTheme="minorHAnsi"/>
        </w:rPr>
        <w:t>479.514,34</w:t>
      </w:r>
      <w:r w:rsidR="00537F9F" w:rsidRPr="00FE6DEE">
        <w:rPr>
          <w:rFonts w:asciiTheme="minorHAnsi" w:hAnsiTheme="minorHAnsi"/>
        </w:rPr>
        <w:t xml:space="preserve"> eura odnosi se na</w:t>
      </w:r>
      <w:r w:rsidR="00FE6DEE">
        <w:rPr>
          <w:rFonts w:asciiTheme="minorHAnsi" w:hAnsiTheme="minorHAnsi"/>
        </w:rPr>
        <w:t xml:space="preserve"> </w:t>
      </w:r>
      <w:r w:rsidR="00C52B78">
        <w:rPr>
          <w:rFonts w:asciiTheme="minorHAnsi" w:hAnsiTheme="minorHAnsi"/>
        </w:rPr>
        <w:t xml:space="preserve">prijenos imovine koje se vodila u poslovnim knjigama Sisačko-moslavačke županije za izvršenu </w:t>
      </w:r>
      <w:proofErr w:type="spellStart"/>
      <w:r w:rsidR="00704FCE">
        <w:rPr>
          <w:rFonts w:asciiTheme="minorHAnsi" w:hAnsiTheme="minorHAnsi"/>
        </w:rPr>
        <w:t>nekonstrukcijsku</w:t>
      </w:r>
      <w:proofErr w:type="spellEnd"/>
      <w:r w:rsidR="00704FCE">
        <w:rPr>
          <w:rFonts w:asciiTheme="minorHAnsi" w:hAnsiTheme="minorHAnsi"/>
        </w:rPr>
        <w:t xml:space="preserve"> obnovu zgrada bolnice od posljedica potresa. </w:t>
      </w:r>
    </w:p>
    <w:p w14:paraId="0D31028C" w14:textId="075958DF" w:rsidR="00CF4570" w:rsidRPr="00FE6DEE" w:rsidRDefault="00CF4570" w:rsidP="003B4EEA">
      <w:pPr>
        <w:ind w:firstLine="708"/>
        <w:jc w:val="both"/>
        <w:rPr>
          <w:rFonts w:asciiTheme="minorHAnsi" w:hAnsiTheme="minorHAnsi"/>
        </w:rPr>
      </w:pPr>
    </w:p>
    <w:p w14:paraId="60C77C47" w14:textId="2CDA316E" w:rsidR="006228D1" w:rsidRPr="00FE6DEE" w:rsidRDefault="006228D1" w:rsidP="006228D1">
      <w:pPr>
        <w:rPr>
          <w:rFonts w:asciiTheme="minorHAnsi" w:hAnsiTheme="minorHAnsi"/>
          <w:b/>
          <w:i/>
        </w:rPr>
      </w:pPr>
      <w:r w:rsidRPr="00FE6DEE">
        <w:rPr>
          <w:rFonts w:asciiTheme="minorHAnsi" w:hAnsiTheme="minorHAnsi"/>
          <w:b/>
          <w:i/>
        </w:rPr>
        <w:t>Smanjenje u vrijednosti i obujmu imovine</w:t>
      </w:r>
    </w:p>
    <w:p w14:paraId="0A91CDF1" w14:textId="5CAA1C28" w:rsidR="002C3909" w:rsidRPr="00FE6DEE" w:rsidRDefault="003B4EEA" w:rsidP="008A554D">
      <w:pPr>
        <w:jc w:val="both"/>
        <w:rPr>
          <w:rFonts w:asciiTheme="minorHAnsi" w:hAnsiTheme="minorHAnsi"/>
        </w:rPr>
      </w:pPr>
      <w:r w:rsidRPr="00FE6DEE">
        <w:rPr>
          <w:rFonts w:asciiTheme="minorHAnsi" w:hAnsiTheme="minorHAnsi"/>
          <w:color w:val="FF0000"/>
        </w:rPr>
        <w:tab/>
      </w:r>
      <w:r w:rsidR="00834E0A" w:rsidRPr="00FE6DEE">
        <w:rPr>
          <w:rFonts w:asciiTheme="minorHAnsi" w:hAnsiTheme="minorHAnsi"/>
        </w:rPr>
        <w:t xml:space="preserve">Šifra P018 </w:t>
      </w:r>
      <w:r w:rsidR="002C3909" w:rsidRPr="00FE6DEE">
        <w:rPr>
          <w:rFonts w:asciiTheme="minorHAnsi" w:hAnsiTheme="minorHAnsi"/>
        </w:rPr>
        <w:t xml:space="preserve">Proizvedena dugotrajna imovina - smanjenje obujma </w:t>
      </w:r>
      <w:r w:rsidR="00BE146C" w:rsidRPr="00FE6DEE">
        <w:rPr>
          <w:rFonts w:asciiTheme="minorHAnsi" w:hAnsiTheme="minorHAnsi"/>
        </w:rPr>
        <w:t>imovine</w:t>
      </w:r>
      <w:r w:rsidR="006228D1" w:rsidRPr="00FE6DEE">
        <w:rPr>
          <w:rFonts w:asciiTheme="minorHAnsi" w:hAnsiTheme="minorHAnsi"/>
        </w:rPr>
        <w:t xml:space="preserve"> zbog rashoda </w:t>
      </w:r>
      <w:r w:rsidR="00277A9C" w:rsidRPr="00FE6DEE">
        <w:rPr>
          <w:rFonts w:asciiTheme="minorHAnsi" w:hAnsiTheme="minorHAnsi"/>
        </w:rPr>
        <w:t>proizvedene dugotrajne imovine</w:t>
      </w:r>
      <w:r w:rsidR="00AD6BD5" w:rsidRPr="00FE6DEE">
        <w:rPr>
          <w:rFonts w:asciiTheme="minorHAnsi" w:hAnsiTheme="minorHAnsi"/>
        </w:rPr>
        <w:t xml:space="preserve"> </w:t>
      </w:r>
      <w:r w:rsidR="00537F9F" w:rsidRPr="00FE6DEE">
        <w:rPr>
          <w:rFonts w:asciiTheme="minorHAnsi" w:hAnsiTheme="minorHAnsi"/>
        </w:rPr>
        <w:t xml:space="preserve">u iznosu </w:t>
      </w:r>
      <w:r w:rsidR="00AD6BD5" w:rsidRPr="00FE6DEE">
        <w:rPr>
          <w:rFonts w:asciiTheme="minorHAnsi" w:hAnsiTheme="minorHAnsi"/>
        </w:rPr>
        <w:t xml:space="preserve"> </w:t>
      </w:r>
      <w:r w:rsidR="00340560" w:rsidRPr="00FE6DEE">
        <w:rPr>
          <w:rFonts w:asciiTheme="minorHAnsi" w:hAnsiTheme="minorHAnsi"/>
        </w:rPr>
        <w:t>2.346,16</w:t>
      </w:r>
      <w:r w:rsidR="00680679" w:rsidRPr="00FE6DEE">
        <w:rPr>
          <w:rFonts w:asciiTheme="minorHAnsi" w:hAnsiTheme="minorHAnsi"/>
        </w:rPr>
        <w:t xml:space="preserve"> eura</w:t>
      </w:r>
      <w:r w:rsidRPr="00FE6DEE">
        <w:rPr>
          <w:rFonts w:asciiTheme="minorHAnsi" w:hAnsiTheme="minorHAnsi"/>
        </w:rPr>
        <w:t>.</w:t>
      </w:r>
    </w:p>
    <w:p w14:paraId="308FAFFC" w14:textId="2759723C" w:rsidR="00340560" w:rsidRPr="00FE6DEE" w:rsidRDefault="00340560" w:rsidP="00340560">
      <w:pPr>
        <w:ind w:firstLine="708"/>
        <w:jc w:val="both"/>
        <w:rPr>
          <w:rFonts w:asciiTheme="minorHAnsi" w:hAnsiTheme="minorHAnsi"/>
        </w:rPr>
      </w:pPr>
      <w:r w:rsidRPr="00FE6DEE">
        <w:rPr>
          <w:rFonts w:asciiTheme="minorHAnsi" w:hAnsiTheme="minorHAnsi"/>
        </w:rPr>
        <w:t xml:space="preserve">Šifra P020 Sitni inventar i auto gume – smanjenje obujma imovine za 1.878,37 eura zbog  rashoda sitnog inventara i auto guma. </w:t>
      </w:r>
    </w:p>
    <w:p w14:paraId="285DC65D" w14:textId="54D6D59F" w:rsidR="00340560" w:rsidRDefault="00340560" w:rsidP="008A554D">
      <w:pPr>
        <w:jc w:val="both"/>
        <w:rPr>
          <w:rFonts w:asciiTheme="minorHAnsi" w:hAnsiTheme="minorHAnsi"/>
        </w:rPr>
      </w:pPr>
      <w:r w:rsidRPr="00FE6DEE">
        <w:rPr>
          <w:rFonts w:asciiTheme="minorHAnsi" w:hAnsiTheme="minorHAnsi"/>
        </w:rPr>
        <w:tab/>
        <w:t xml:space="preserve">Šifra P025 Depoziti, </w:t>
      </w:r>
      <w:proofErr w:type="spellStart"/>
      <w:r w:rsidRPr="00FE6DEE">
        <w:rPr>
          <w:rFonts w:asciiTheme="minorHAnsi" w:hAnsiTheme="minorHAnsi"/>
        </w:rPr>
        <w:t>jamčevni</w:t>
      </w:r>
      <w:proofErr w:type="spellEnd"/>
      <w:r w:rsidRPr="00FE6DEE">
        <w:rPr>
          <w:rFonts w:asciiTheme="minorHAnsi" w:hAnsiTheme="minorHAnsi"/>
        </w:rPr>
        <w:t xml:space="preserve"> </w:t>
      </w:r>
      <w:proofErr w:type="spellStart"/>
      <w:r w:rsidRPr="00FE6DEE">
        <w:rPr>
          <w:rFonts w:asciiTheme="minorHAnsi" w:hAnsiTheme="minorHAnsi"/>
        </w:rPr>
        <w:t>polozi</w:t>
      </w:r>
      <w:proofErr w:type="spellEnd"/>
      <w:r w:rsidRPr="00FE6DEE">
        <w:rPr>
          <w:rFonts w:asciiTheme="minorHAnsi" w:hAnsiTheme="minorHAnsi"/>
        </w:rPr>
        <w:t xml:space="preserve"> i potraživanja </w:t>
      </w:r>
      <w:r w:rsidR="00FE6DEE" w:rsidRPr="00FE6DEE">
        <w:rPr>
          <w:rFonts w:asciiTheme="minorHAnsi" w:hAnsiTheme="minorHAnsi"/>
        </w:rPr>
        <w:t>od zaposlenih te za više plaćene poreze</w:t>
      </w:r>
      <w:r w:rsidR="00FE6DEE">
        <w:rPr>
          <w:rFonts w:asciiTheme="minorHAnsi" w:hAnsiTheme="minorHAnsi"/>
        </w:rPr>
        <w:t xml:space="preserve"> i ostalo – smanjenje obujma imovine za 205,44 eura iz razloga</w:t>
      </w:r>
      <w:r w:rsidR="00C52B78">
        <w:rPr>
          <w:rFonts w:asciiTheme="minorHAnsi" w:hAnsiTheme="minorHAnsi"/>
        </w:rPr>
        <w:t xml:space="preserve"> otpisa potraživanja</w:t>
      </w:r>
      <w:r w:rsidR="00704FCE">
        <w:rPr>
          <w:rFonts w:asciiTheme="minorHAnsi" w:hAnsiTheme="minorHAnsi"/>
        </w:rPr>
        <w:t xml:space="preserve"> koja nije moguće naplatiti.</w:t>
      </w:r>
      <w:r w:rsidR="00C52B78">
        <w:rPr>
          <w:rFonts w:asciiTheme="minorHAnsi" w:hAnsiTheme="minorHAnsi"/>
        </w:rPr>
        <w:t xml:space="preserve"> </w:t>
      </w:r>
    </w:p>
    <w:p w14:paraId="7D6D2995" w14:textId="5E747965" w:rsidR="00803DE2" w:rsidRPr="00CF4570" w:rsidRDefault="00680679" w:rsidP="00537F9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834E0A" w:rsidRPr="00CF4570">
        <w:rPr>
          <w:rFonts w:asciiTheme="minorHAnsi" w:hAnsiTheme="minorHAnsi"/>
        </w:rPr>
        <w:t>Šifra P029</w:t>
      </w:r>
      <w:r w:rsidR="002C3909" w:rsidRPr="00CF4570">
        <w:rPr>
          <w:rFonts w:asciiTheme="minorHAnsi" w:hAnsiTheme="minorHAnsi"/>
        </w:rPr>
        <w:t xml:space="preserve"> Potraživanja za prihode poslovanja – smanjenje u obujmu financijske imovine zbog otpisa </w:t>
      </w:r>
      <w:r w:rsidR="00803DE2" w:rsidRPr="00CF4570">
        <w:rPr>
          <w:rFonts w:asciiTheme="minorHAnsi" w:hAnsiTheme="minorHAnsi"/>
        </w:rPr>
        <w:t xml:space="preserve">potraživanja za  </w:t>
      </w:r>
      <w:r w:rsidR="00277A9C" w:rsidRPr="00CF4570">
        <w:rPr>
          <w:rFonts w:asciiTheme="minorHAnsi" w:hAnsiTheme="minorHAnsi"/>
        </w:rPr>
        <w:t>sudjelovanje u troškovima zdravstvene zaštite (</w:t>
      </w:r>
      <w:r w:rsidR="00803DE2" w:rsidRPr="00CF4570">
        <w:rPr>
          <w:rFonts w:asciiTheme="minorHAnsi" w:hAnsiTheme="minorHAnsi"/>
        </w:rPr>
        <w:t>participacije</w:t>
      </w:r>
      <w:r w:rsidR="00277A9C" w:rsidRPr="00CF4570">
        <w:rPr>
          <w:rFonts w:asciiTheme="minorHAnsi" w:hAnsiTheme="minorHAnsi"/>
        </w:rPr>
        <w:t xml:space="preserve">) </w:t>
      </w:r>
      <w:r w:rsidR="00803DE2" w:rsidRPr="00CF4570">
        <w:rPr>
          <w:rFonts w:asciiTheme="minorHAnsi" w:hAnsiTheme="minorHAnsi"/>
        </w:rPr>
        <w:t>pacijenata</w:t>
      </w:r>
      <w:r w:rsidR="00704FCE">
        <w:rPr>
          <w:rFonts w:asciiTheme="minorHAnsi" w:hAnsiTheme="minorHAnsi"/>
        </w:rPr>
        <w:t xml:space="preserve"> te potraživanja po sudskom sporu jer</w:t>
      </w:r>
      <w:r w:rsidR="00803DE2" w:rsidRPr="00CF4570">
        <w:rPr>
          <w:rFonts w:asciiTheme="minorHAnsi" w:hAnsiTheme="minorHAnsi"/>
        </w:rPr>
        <w:t xml:space="preserve"> nije</w:t>
      </w:r>
      <w:bookmarkStart w:id="0" w:name="_Hlk504642021"/>
      <w:r w:rsidR="00AB4F1B" w:rsidRPr="00CF4570">
        <w:rPr>
          <w:rFonts w:asciiTheme="minorHAnsi" w:hAnsiTheme="minorHAnsi"/>
        </w:rPr>
        <w:t xml:space="preserve"> </w:t>
      </w:r>
      <w:bookmarkEnd w:id="0"/>
      <w:r w:rsidR="00803DE2" w:rsidRPr="00CF4570">
        <w:rPr>
          <w:rFonts w:asciiTheme="minorHAnsi" w:hAnsiTheme="minorHAnsi"/>
        </w:rPr>
        <w:t xml:space="preserve">moguće naplatiti </w:t>
      </w:r>
      <w:r w:rsidR="00DA62BC" w:rsidRPr="00CF4570">
        <w:rPr>
          <w:rFonts w:asciiTheme="minorHAnsi" w:hAnsiTheme="minorHAnsi"/>
        </w:rPr>
        <w:t xml:space="preserve">u iznosu </w:t>
      </w:r>
      <w:r w:rsidR="00FE6DEE">
        <w:rPr>
          <w:rFonts w:asciiTheme="minorHAnsi" w:hAnsiTheme="minorHAnsi"/>
        </w:rPr>
        <w:t>97,02</w:t>
      </w:r>
      <w:r w:rsidR="00CF4570">
        <w:rPr>
          <w:rFonts w:asciiTheme="minorHAnsi" w:hAnsiTheme="minorHAnsi"/>
        </w:rPr>
        <w:t xml:space="preserve"> eura</w:t>
      </w:r>
      <w:r w:rsidR="00DA62BC" w:rsidRPr="00CF4570">
        <w:rPr>
          <w:rFonts w:asciiTheme="minorHAnsi" w:hAnsiTheme="minorHAnsi"/>
        </w:rPr>
        <w:t xml:space="preserve">. </w:t>
      </w:r>
      <w:r w:rsidR="009815BB" w:rsidRPr="00CF4570">
        <w:rPr>
          <w:rFonts w:asciiTheme="minorHAnsi" w:hAnsiTheme="minorHAnsi"/>
        </w:rPr>
        <w:t xml:space="preserve"> </w:t>
      </w:r>
    </w:p>
    <w:p w14:paraId="63B11166" w14:textId="5FED64F5" w:rsidR="00DA62BC" w:rsidRPr="00B91C91" w:rsidRDefault="00834E0A" w:rsidP="00DA62BC">
      <w:pPr>
        <w:ind w:firstLine="708"/>
        <w:jc w:val="both"/>
        <w:rPr>
          <w:rFonts w:asciiTheme="minorHAnsi" w:hAnsiTheme="minorHAnsi"/>
        </w:rPr>
      </w:pPr>
      <w:r w:rsidRPr="00C52B78">
        <w:rPr>
          <w:rFonts w:asciiTheme="minorHAnsi" w:hAnsiTheme="minorHAnsi"/>
        </w:rPr>
        <w:t>Šifra P035</w:t>
      </w:r>
      <w:r w:rsidR="002C3909" w:rsidRPr="00C52B78">
        <w:rPr>
          <w:rFonts w:asciiTheme="minorHAnsi" w:hAnsiTheme="minorHAnsi"/>
        </w:rPr>
        <w:t xml:space="preserve"> – Obveze za rashode poslovanja – smanjenje u obujmu obveza</w:t>
      </w:r>
      <w:r w:rsidR="00E324F8" w:rsidRPr="00C52B78">
        <w:rPr>
          <w:rFonts w:asciiTheme="minorHAnsi" w:hAnsiTheme="minorHAnsi"/>
        </w:rPr>
        <w:t xml:space="preserve"> </w:t>
      </w:r>
      <w:r w:rsidR="00537F9F" w:rsidRPr="00C52B78">
        <w:rPr>
          <w:rFonts w:asciiTheme="minorHAnsi" w:hAnsiTheme="minorHAnsi"/>
        </w:rPr>
        <w:t xml:space="preserve">u iznosu </w:t>
      </w:r>
      <w:r w:rsidR="00FE6DEE" w:rsidRPr="00C52B78">
        <w:rPr>
          <w:rFonts w:asciiTheme="minorHAnsi" w:hAnsiTheme="minorHAnsi"/>
        </w:rPr>
        <w:t>18.48396</w:t>
      </w:r>
      <w:r w:rsidR="00537F9F" w:rsidRPr="00C52B78">
        <w:rPr>
          <w:rFonts w:asciiTheme="minorHAnsi" w:hAnsiTheme="minorHAnsi"/>
        </w:rPr>
        <w:t xml:space="preserve"> eura </w:t>
      </w:r>
      <w:r w:rsidR="002C3909" w:rsidRPr="00C52B78">
        <w:rPr>
          <w:rFonts w:asciiTheme="minorHAnsi" w:hAnsiTheme="minorHAnsi"/>
        </w:rPr>
        <w:t xml:space="preserve"> </w:t>
      </w:r>
      <w:r w:rsidR="00A75482" w:rsidRPr="00C52B78">
        <w:rPr>
          <w:rFonts w:asciiTheme="minorHAnsi" w:hAnsiTheme="minorHAnsi"/>
        </w:rPr>
        <w:t xml:space="preserve"> </w:t>
      </w:r>
      <w:r w:rsidR="002C3909" w:rsidRPr="00C52B78">
        <w:rPr>
          <w:rFonts w:asciiTheme="minorHAnsi" w:hAnsiTheme="minorHAnsi"/>
        </w:rPr>
        <w:t xml:space="preserve">za izvršen otpis obveza </w:t>
      </w:r>
      <w:r w:rsidR="00AD6BD5" w:rsidRPr="00C52B78">
        <w:rPr>
          <w:rFonts w:asciiTheme="minorHAnsi" w:hAnsiTheme="minorHAnsi"/>
        </w:rPr>
        <w:t xml:space="preserve">za kamate </w:t>
      </w:r>
      <w:r w:rsidR="00B91C91" w:rsidRPr="00C52B78">
        <w:rPr>
          <w:rFonts w:asciiTheme="minorHAnsi" w:hAnsiTheme="minorHAnsi"/>
        </w:rPr>
        <w:t xml:space="preserve">od </w:t>
      </w:r>
      <w:r w:rsidR="00AD6BD5" w:rsidRPr="00C52B78">
        <w:rPr>
          <w:rFonts w:asciiTheme="minorHAnsi" w:hAnsiTheme="minorHAnsi"/>
        </w:rPr>
        <w:t xml:space="preserve"> dobavljača</w:t>
      </w:r>
      <w:r w:rsidR="00B91C91" w:rsidRPr="00C52B78">
        <w:rPr>
          <w:rFonts w:asciiTheme="minorHAnsi" w:hAnsiTheme="minorHAnsi"/>
        </w:rPr>
        <w:t xml:space="preserve"> Dukat d.d.</w:t>
      </w:r>
      <w:r w:rsidR="00537F9F" w:rsidRPr="00C52B78">
        <w:rPr>
          <w:rFonts w:asciiTheme="minorHAnsi" w:hAnsiTheme="minorHAnsi"/>
        </w:rPr>
        <w:t xml:space="preserve"> </w:t>
      </w:r>
      <w:r w:rsidR="00704FCE">
        <w:rPr>
          <w:rFonts w:asciiTheme="minorHAnsi" w:hAnsiTheme="minorHAnsi"/>
        </w:rPr>
        <w:t>po usklađenju.</w:t>
      </w:r>
    </w:p>
    <w:p w14:paraId="5275B791" w14:textId="77777777" w:rsidR="002248E7" w:rsidRDefault="002248E7" w:rsidP="009D6AEF">
      <w:pPr>
        <w:rPr>
          <w:rFonts w:asciiTheme="minorHAnsi" w:hAnsiTheme="minorHAnsi"/>
          <w:b/>
        </w:rPr>
      </w:pPr>
    </w:p>
    <w:p w14:paraId="622665C2" w14:textId="77777777" w:rsidR="00A812C2" w:rsidRDefault="00A812C2" w:rsidP="009D6AEF">
      <w:pPr>
        <w:rPr>
          <w:rFonts w:asciiTheme="minorHAnsi" w:hAnsiTheme="minorHAnsi"/>
          <w:b/>
        </w:rPr>
      </w:pPr>
    </w:p>
    <w:p w14:paraId="0C675D41" w14:textId="77777777" w:rsidR="0072535C" w:rsidRDefault="0072535C" w:rsidP="009D6AEF">
      <w:pPr>
        <w:rPr>
          <w:rFonts w:asciiTheme="minorHAnsi" w:hAnsiTheme="minorHAnsi"/>
          <w:b/>
        </w:rPr>
      </w:pPr>
    </w:p>
    <w:p w14:paraId="36E554FE" w14:textId="77777777" w:rsidR="0072535C" w:rsidRDefault="0072535C" w:rsidP="009D6AEF">
      <w:pPr>
        <w:rPr>
          <w:rFonts w:asciiTheme="minorHAnsi" w:hAnsiTheme="minorHAnsi"/>
          <w:b/>
        </w:rPr>
      </w:pPr>
    </w:p>
    <w:p w14:paraId="284634BA" w14:textId="77777777" w:rsidR="0068203C" w:rsidRDefault="0068203C" w:rsidP="0068203C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>BILJEŠKE</w:t>
      </w:r>
      <w:r w:rsidRPr="009D6AEF">
        <w:rPr>
          <w:rFonts w:asciiTheme="minorHAnsi" w:hAnsiTheme="minorHAnsi"/>
        </w:rPr>
        <w:t xml:space="preserve"> </w:t>
      </w:r>
      <w:r w:rsidRPr="009D6AEF">
        <w:rPr>
          <w:rFonts w:asciiTheme="minorHAnsi" w:hAnsiTheme="minorHAnsi"/>
          <w:b/>
        </w:rPr>
        <w:t xml:space="preserve">UZ IZVJEŠTAJ O RASHODIMA,  </w:t>
      </w:r>
      <w:r>
        <w:rPr>
          <w:rFonts w:asciiTheme="minorHAnsi" w:hAnsiTheme="minorHAnsi"/>
          <w:b/>
        </w:rPr>
        <w:t>PREMA FUNKCIJSKOJ KLASIFIKACIJI</w:t>
      </w:r>
    </w:p>
    <w:p w14:paraId="6E90228A" w14:textId="0698624B" w:rsidR="009D6AEF" w:rsidRPr="00C5075D" w:rsidRDefault="0068203C" w:rsidP="0068203C">
      <w:pPr>
        <w:jc w:val="center"/>
        <w:rPr>
          <w:rFonts w:asciiTheme="minorHAnsi" w:hAnsiTheme="minorHAnsi"/>
          <w:b/>
        </w:rPr>
      </w:pPr>
      <w:r w:rsidRPr="009D6AEF">
        <w:rPr>
          <w:rFonts w:asciiTheme="minorHAnsi" w:hAnsiTheme="minorHAnsi"/>
          <w:b/>
        </w:rPr>
        <w:t xml:space="preserve">  01.01. 20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9D6AEF">
        <w:rPr>
          <w:rFonts w:asciiTheme="minorHAnsi" w:hAnsiTheme="minorHAnsi"/>
          <w:b/>
        </w:rPr>
        <w:t>.  -  31.12. 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="00A57CF7">
        <w:rPr>
          <w:rFonts w:asciiTheme="minorHAnsi" w:hAnsiTheme="minorHAnsi"/>
          <w:b/>
        </w:rPr>
        <w:t>.</w:t>
      </w:r>
    </w:p>
    <w:p w14:paraId="2A8A0C3C" w14:textId="77777777" w:rsidR="009D6AEF" w:rsidRDefault="009D6AEF" w:rsidP="009D6AEF">
      <w:pPr>
        <w:rPr>
          <w:rFonts w:asciiTheme="minorHAnsi" w:hAnsiTheme="minorHAnsi"/>
          <w:b/>
        </w:rPr>
      </w:pPr>
    </w:p>
    <w:p w14:paraId="535E8B17" w14:textId="77777777" w:rsidR="0068203C" w:rsidRPr="00E731A0" w:rsidRDefault="0068203C" w:rsidP="009D6AEF">
      <w:pPr>
        <w:rPr>
          <w:rFonts w:asciiTheme="minorHAnsi" w:hAnsiTheme="minorHAnsi"/>
          <w:b/>
          <w:color w:val="FF0000"/>
        </w:rPr>
      </w:pPr>
    </w:p>
    <w:p w14:paraId="6D0ADD1A" w14:textId="1ECDB894" w:rsidR="0068203C" w:rsidRPr="0034194B" w:rsidRDefault="0068203C" w:rsidP="009D6AEF">
      <w:pPr>
        <w:rPr>
          <w:rFonts w:asciiTheme="minorHAnsi" w:hAnsiTheme="minorHAnsi"/>
        </w:rPr>
      </w:pPr>
      <w:r w:rsidRPr="00D66FA8">
        <w:rPr>
          <w:rFonts w:asciiTheme="minorHAnsi" w:hAnsiTheme="minorHAnsi"/>
        </w:rPr>
        <w:t xml:space="preserve">Izvještaj o rashodima prema funkcijskoj klasifikaciji iskazuje </w:t>
      </w:r>
      <w:r w:rsidR="0046245F" w:rsidRPr="00D66FA8">
        <w:rPr>
          <w:rFonts w:asciiTheme="minorHAnsi" w:hAnsiTheme="minorHAnsi"/>
        </w:rPr>
        <w:t>na šifri 0732</w:t>
      </w:r>
      <w:r w:rsidRPr="00D66FA8">
        <w:rPr>
          <w:rFonts w:asciiTheme="minorHAnsi" w:hAnsiTheme="minorHAnsi"/>
        </w:rPr>
        <w:t xml:space="preserve"> ukupne rashode u zdravstvu u iznosu </w:t>
      </w:r>
      <w:r w:rsidR="003624AD">
        <w:rPr>
          <w:rFonts w:asciiTheme="minorHAnsi" w:hAnsiTheme="minorHAnsi"/>
        </w:rPr>
        <w:t>26.043.890,43</w:t>
      </w:r>
      <w:r w:rsidR="00D66FA8" w:rsidRPr="00D66FA8">
        <w:rPr>
          <w:rFonts w:asciiTheme="minorHAnsi" w:hAnsiTheme="minorHAnsi"/>
        </w:rPr>
        <w:t xml:space="preserve"> eur</w:t>
      </w:r>
      <w:r w:rsidR="0089743A">
        <w:rPr>
          <w:rFonts w:asciiTheme="minorHAnsi" w:hAnsiTheme="minorHAnsi"/>
        </w:rPr>
        <w:t xml:space="preserve">a i veći su u odnosu na isto razdoblje prethodne godine za </w:t>
      </w:r>
      <w:r w:rsidR="003624AD">
        <w:rPr>
          <w:rFonts w:asciiTheme="minorHAnsi" w:hAnsiTheme="minorHAnsi"/>
        </w:rPr>
        <w:t>5.123.094,22</w:t>
      </w:r>
      <w:r w:rsidR="0089743A">
        <w:rPr>
          <w:rFonts w:asciiTheme="minorHAnsi" w:hAnsiTheme="minorHAnsi"/>
        </w:rPr>
        <w:t xml:space="preserve"> eura ili 2</w:t>
      </w:r>
      <w:r w:rsidR="003624AD">
        <w:rPr>
          <w:rFonts w:asciiTheme="minorHAnsi" w:hAnsiTheme="minorHAnsi"/>
        </w:rPr>
        <w:t>4</w:t>
      </w:r>
      <w:r w:rsidR="0089743A">
        <w:rPr>
          <w:rFonts w:asciiTheme="minorHAnsi" w:hAnsiTheme="minorHAnsi"/>
        </w:rPr>
        <w:t>,5 %</w:t>
      </w:r>
      <w:r w:rsidR="00D66FA8" w:rsidRPr="00D66FA8">
        <w:rPr>
          <w:rFonts w:asciiTheme="minorHAnsi" w:hAnsiTheme="minorHAnsi"/>
        </w:rPr>
        <w:t xml:space="preserve">, </w:t>
      </w:r>
      <w:r w:rsidRPr="00D66FA8">
        <w:rPr>
          <w:rFonts w:asciiTheme="minorHAnsi" w:hAnsiTheme="minorHAnsi"/>
        </w:rPr>
        <w:t>a odnose se na usluge specijalističkih bolnica.</w:t>
      </w:r>
    </w:p>
    <w:p w14:paraId="0D041644" w14:textId="77777777" w:rsidR="009D6AEF" w:rsidRDefault="009D6AEF" w:rsidP="009D6AEF">
      <w:pPr>
        <w:rPr>
          <w:rFonts w:asciiTheme="minorHAnsi" w:hAnsiTheme="minorHAnsi"/>
        </w:rPr>
      </w:pPr>
    </w:p>
    <w:p w14:paraId="65B82E34" w14:textId="77777777" w:rsidR="00F75112" w:rsidRDefault="00F75112" w:rsidP="009D6AEF">
      <w:pPr>
        <w:rPr>
          <w:rFonts w:asciiTheme="minorHAnsi" w:hAnsiTheme="minorHAnsi"/>
        </w:rPr>
      </w:pPr>
    </w:p>
    <w:p w14:paraId="0A89F3ED" w14:textId="77777777" w:rsidR="00704FCE" w:rsidRDefault="00704FCE" w:rsidP="009D6AEF">
      <w:pPr>
        <w:rPr>
          <w:rFonts w:asciiTheme="minorHAnsi" w:hAnsiTheme="minorHAnsi"/>
        </w:rPr>
      </w:pPr>
    </w:p>
    <w:p w14:paraId="2F557E48" w14:textId="77777777" w:rsidR="00F75112" w:rsidRDefault="00F75112" w:rsidP="009D6AEF">
      <w:pPr>
        <w:rPr>
          <w:rFonts w:asciiTheme="minorHAnsi" w:hAnsiTheme="minorHAnsi"/>
        </w:rPr>
      </w:pPr>
    </w:p>
    <w:p w14:paraId="3F240D2E" w14:textId="77777777" w:rsidR="00F75112" w:rsidRDefault="00F75112" w:rsidP="009D6AEF">
      <w:pPr>
        <w:rPr>
          <w:rFonts w:asciiTheme="minorHAnsi" w:hAnsiTheme="minorHAnsi"/>
        </w:rPr>
      </w:pPr>
    </w:p>
    <w:p w14:paraId="3E786CFF" w14:textId="77777777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BILJEŠKE UZ IZVJEŠTAJ O OBVEZAMA</w:t>
      </w:r>
    </w:p>
    <w:p w14:paraId="2CFA4DD3" w14:textId="5CD5FAF9" w:rsidR="009D6AEF" w:rsidRPr="00C5075D" w:rsidRDefault="009D6AEF" w:rsidP="00087416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>01.01.20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C5075D">
        <w:rPr>
          <w:rFonts w:asciiTheme="minorHAnsi" w:hAnsiTheme="minorHAnsi"/>
          <w:b/>
        </w:rPr>
        <w:t>.  -  31.12.20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C5075D">
        <w:rPr>
          <w:rFonts w:asciiTheme="minorHAnsi" w:hAnsiTheme="minorHAnsi"/>
          <w:b/>
        </w:rPr>
        <w:t xml:space="preserve"> . GODINE</w:t>
      </w:r>
    </w:p>
    <w:p w14:paraId="4B403AE7" w14:textId="77777777" w:rsidR="005132CF" w:rsidRDefault="005132CF" w:rsidP="005132CF">
      <w:pPr>
        <w:jc w:val="both"/>
        <w:rPr>
          <w:rFonts w:asciiTheme="minorHAnsi" w:hAnsiTheme="minorHAnsi"/>
          <w:b/>
          <w:i/>
        </w:rPr>
      </w:pPr>
    </w:p>
    <w:p w14:paraId="7A209C69" w14:textId="77777777" w:rsidR="005132CF" w:rsidRDefault="005132CF" w:rsidP="005132CF">
      <w:pPr>
        <w:jc w:val="both"/>
        <w:rPr>
          <w:rFonts w:asciiTheme="minorHAnsi" w:hAnsiTheme="minorHAnsi"/>
          <w:b/>
          <w:i/>
        </w:rPr>
      </w:pPr>
    </w:p>
    <w:p w14:paraId="550286DE" w14:textId="35FA0D62" w:rsidR="00E632A7" w:rsidRDefault="005132CF" w:rsidP="005132CF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>Obveze na početku izvještajnog razdoblja</w:t>
      </w:r>
      <w:r w:rsidRPr="00A240E8">
        <w:rPr>
          <w:rFonts w:asciiTheme="minorHAnsi" w:hAnsiTheme="minorHAnsi"/>
          <w:b/>
        </w:rPr>
        <w:t xml:space="preserve"> </w:t>
      </w:r>
      <w:r w:rsidRPr="00A240E8">
        <w:rPr>
          <w:rFonts w:asciiTheme="minorHAnsi" w:hAnsiTheme="minorHAnsi"/>
        </w:rPr>
        <w:t xml:space="preserve">iznosile su </w:t>
      </w:r>
      <w:r w:rsidR="002015BC">
        <w:rPr>
          <w:rFonts w:asciiTheme="minorHAnsi" w:hAnsiTheme="minorHAnsi"/>
        </w:rPr>
        <w:t>13.106.559,06</w:t>
      </w:r>
      <w:r w:rsidR="00A240E8" w:rsidRPr="00A240E8">
        <w:rPr>
          <w:rFonts w:asciiTheme="minorHAnsi" w:hAnsiTheme="minorHAnsi"/>
        </w:rPr>
        <w:t xml:space="preserve"> eura</w:t>
      </w:r>
      <w:r w:rsidRPr="00A240E8">
        <w:rPr>
          <w:rFonts w:asciiTheme="minorHAnsi" w:hAnsiTheme="minorHAnsi"/>
        </w:rPr>
        <w:t xml:space="preserve">. </w:t>
      </w:r>
    </w:p>
    <w:p w14:paraId="501D68F2" w14:textId="7C23F9DE" w:rsidR="005132CF" w:rsidRPr="00A240E8" w:rsidRDefault="005132CF" w:rsidP="005132CF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 xml:space="preserve">U promatranom razdoblju evidentirane su ukupne obveze u iznosu </w:t>
      </w:r>
      <w:r w:rsidR="0088201E">
        <w:rPr>
          <w:rFonts w:asciiTheme="minorHAnsi" w:hAnsiTheme="minorHAnsi"/>
        </w:rPr>
        <w:t>30.459.241,</w:t>
      </w:r>
      <w:r w:rsidR="0088201E" w:rsidRPr="0088201E">
        <w:rPr>
          <w:rFonts w:asciiTheme="minorHAnsi" w:hAnsiTheme="minorHAnsi"/>
        </w:rPr>
        <w:t>73</w:t>
      </w:r>
      <w:r w:rsidR="00A240E8" w:rsidRPr="0088201E">
        <w:rPr>
          <w:rFonts w:asciiTheme="minorHAnsi" w:hAnsiTheme="minorHAnsi"/>
        </w:rPr>
        <w:t xml:space="preserve"> eura</w:t>
      </w:r>
      <w:r w:rsidRPr="0088201E">
        <w:rPr>
          <w:rFonts w:asciiTheme="minorHAnsi" w:hAnsiTheme="minorHAnsi"/>
        </w:rPr>
        <w:t xml:space="preserve">, dok je plaćeno </w:t>
      </w:r>
      <w:r w:rsidR="0088201E" w:rsidRPr="0088201E">
        <w:rPr>
          <w:rFonts w:asciiTheme="minorHAnsi" w:hAnsiTheme="minorHAnsi"/>
        </w:rPr>
        <w:t>26.393.177,83</w:t>
      </w:r>
      <w:r w:rsidR="00A240E8" w:rsidRPr="0088201E">
        <w:rPr>
          <w:rFonts w:asciiTheme="minorHAnsi" w:hAnsiTheme="minorHAnsi"/>
        </w:rPr>
        <w:t xml:space="preserve"> eura</w:t>
      </w:r>
      <w:r w:rsidRPr="0088201E">
        <w:rPr>
          <w:rFonts w:asciiTheme="minorHAnsi" w:hAnsiTheme="minorHAnsi"/>
        </w:rPr>
        <w:t xml:space="preserve">  iz čega proizlazi </w:t>
      </w:r>
      <w:r w:rsidRPr="0088201E">
        <w:rPr>
          <w:rFonts w:asciiTheme="minorHAnsi" w:hAnsiTheme="minorHAnsi"/>
          <w:b/>
          <w:i/>
        </w:rPr>
        <w:t xml:space="preserve"> </w:t>
      </w:r>
      <w:r w:rsidRPr="0088201E">
        <w:rPr>
          <w:rFonts w:asciiTheme="minorHAnsi" w:hAnsiTheme="minorHAnsi"/>
        </w:rPr>
        <w:t>stanje obveza</w:t>
      </w:r>
      <w:r w:rsidRPr="0088201E">
        <w:rPr>
          <w:rFonts w:asciiTheme="minorHAnsi" w:hAnsiTheme="minorHAnsi"/>
          <w:b/>
        </w:rPr>
        <w:t xml:space="preserve"> </w:t>
      </w:r>
      <w:r w:rsidRPr="0088201E">
        <w:rPr>
          <w:rFonts w:asciiTheme="minorHAnsi" w:hAnsiTheme="minorHAnsi"/>
        </w:rPr>
        <w:t>na kraju izvještajnog razdoblja</w:t>
      </w:r>
      <w:r w:rsidRPr="00A240E8">
        <w:rPr>
          <w:rFonts w:asciiTheme="minorHAnsi" w:hAnsiTheme="minorHAnsi"/>
          <w:b/>
        </w:rPr>
        <w:t xml:space="preserve"> </w:t>
      </w:r>
      <w:r w:rsidRPr="00A240E8">
        <w:rPr>
          <w:rFonts w:asciiTheme="minorHAnsi" w:hAnsiTheme="minorHAnsi"/>
        </w:rPr>
        <w:t xml:space="preserve">u iznosu  </w:t>
      </w:r>
      <w:r w:rsidR="002015BC">
        <w:rPr>
          <w:rFonts w:asciiTheme="minorHAnsi" w:hAnsiTheme="minorHAnsi"/>
        </w:rPr>
        <w:t>17.172.622,96</w:t>
      </w:r>
      <w:r w:rsidR="00A240E8">
        <w:rPr>
          <w:rFonts w:asciiTheme="minorHAnsi" w:hAnsiTheme="minorHAnsi"/>
        </w:rPr>
        <w:t xml:space="preserve"> eura</w:t>
      </w:r>
      <w:r w:rsidRPr="00A240E8">
        <w:rPr>
          <w:rFonts w:asciiTheme="minorHAnsi" w:hAnsiTheme="minorHAnsi"/>
        </w:rPr>
        <w:t>.</w:t>
      </w:r>
    </w:p>
    <w:p w14:paraId="134FEF0C" w14:textId="77777777" w:rsidR="005132CF" w:rsidRPr="00A240E8" w:rsidRDefault="005132CF" w:rsidP="005132CF">
      <w:pPr>
        <w:jc w:val="both"/>
        <w:rPr>
          <w:rFonts w:asciiTheme="minorHAnsi" w:hAnsiTheme="minorHAnsi"/>
        </w:rPr>
      </w:pPr>
    </w:p>
    <w:p w14:paraId="7C925EBF" w14:textId="06D5ABD3" w:rsidR="005132CF" w:rsidRPr="00A240E8" w:rsidRDefault="005132CF" w:rsidP="005132CF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>Obveze na kraju izvještajnog razdoblja su veće</w:t>
      </w:r>
      <w:r w:rsidR="00E632A7">
        <w:rPr>
          <w:rFonts w:asciiTheme="minorHAnsi" w:hAnsiTheme="minorHAnsi"/>
        </w:rPr>
        <w:t xml:space="preserve"> u odnosu na početno stanje za </w:t>
      </w:r>
      <w:r w:rsidR="002015BC">
        <w:rPr>
          <w:rFonts w:asciiTheme="minorHAnsi" w:hAnsiTheme="minorHAnsi"/>
        </w:rPr>
        <w:t>4.066.063,90</w:t>
      </w:r>
      <w:r w:rsidR="00E632A7">
        <w:rPr>
          <w:rFonts w:asciiTheme="minorHAnsi" w:hAnsiTheme="minorHAnsi"/>
        </w:rPr>
        <w:t xml:space="preserve"> eura</w:t>
      </w:r>
      <w:r w:rsidRPr="00A240E8">
        <w:rPr>
          <w:rFonts w:asciiTheme="minorHAnsi" w:hAnsiTheme="minorHAnsi"/>
        </w:rPr>
        <w:t xml:space="preserve"> iz razloga što bolnički proračun nije dovoljan za podmirenje svih obveza.</w:t>
      </w:r>
      <w:r w:rsidR="0088201E">
        <w:rPr>
          <w:rFonts w:asciiTheme="minorHAnsi" w:hAnsiTheme="minorHAnsi"/>
        </w:rPr>
        <w:t xml:space="preserve"> Nakon isplate plaće i naknada po kolektivnom ugovoru ne ostaje dovoljno sredstava za podmirenje obveza</w:t>
      </w:r>
      <w:r w:rsidR="00704FCE">
        <w:rPr>
          <w:rFonts w:asciiTheme="minorHAnsi" w:hAnsiTheme="minorHAnsi"/>
        </w:rPr>
        <w:t xml:space="preserve">. </w:t>
      </w:r>
      <w:r w:rsidRPr="00A240E8">
        <w:rPr>
          <w:rFonts w:asciiTheme="minorHAnsi" w:hAnsiTheme="minorHAnsi"/>
        </w:rPr>
        <w:t xml:space="preserve"> </w:t>
      </w:r>
    </w:p>
    <w:p w14:paraId="1649B8DB" w14:textId="77777777" w:rsidR="005132CF" w:rsidRPr="00A240E8" w:rsidRDefault="005132CF" w:rsidP="005132CF">
      <w:pPr>
        <w:jc w:val="both"/>
        <w:rPr>
          <w:rFonts w:asciiTheme="minorHAnsi" w:hAnsiTheme="minorHAnsi"/>
        </w:rPr>
      </w:pPr>
    </w:p>
    <w:p w14:paraId="167DB5A9" w14:textId="4A01004F" w:rsidR="00704FCE" w:rsidRPr="00B64FCD" w:rsidRDefault="005132CF" w:rsidP="00704FCE">
      <w:pPr>
        <w:jc w:val="both"/>
        <w:rPr>
          <w:rFonts w:ascii="Calibri" w:hAnsi="Calibri"/>
        </w:rPr>
      </w:pPr>
      <w:r w:rsidRPr="00A240E8">
        <w:rPr>
          <w:rFonts w:asciiTheme="minorHAnsi" w:hAnsiTheme="minorHAnsi"/>
        </w:rPr>
        <w:t xml:space="preserve">Dospjele obveze </w:t>
      </w:r>
      <w:r w:rsidR="00E632A7">
        <w:rPr>
          <w:rFonts w:asciiTheme="minorHAnsi" w:hAnsiTheme="minorHAnsi"/>
        </w:rPr>
        <w:t>na dan 31.12.202</w:t>
      </w:r>
      <w:r w:rsidR="002015BC">
        <w:rPr>
          <w:rFonts w:asciiTheme="minorHAnsi" w:hAnsiTheme="minorHAnsi"/>
        </w:rPr>
        <w:t>4</w:t>
      </w:r>
      <w:r w:rsidR="00E632A7">
        <w:rPr>
          <w:rFonts w:asciiTheme="minorHAnsi" w:hAnsiTheme="minorHAnsi"/>
        </w:rPr>
        <w:t xml:space="preserve">. godine </w:t>
      </w:r>
      <w:r w:rsidRPr="00A240E8">
        <w:rPr>
          <w:rFonts w:asciiTheme="minorHAnsi" w:hAnsiTheme="minorHAnsi"/>
        </w:rPr>
        <w:t xml:space="preserve">iznose </w:t>
      </w:r>
      <w:r w:rsidR="002015BC">
        <w:rPr>
          <w:rFonts w:asciiTheme="minorHAnsi" w:hAnsiTheme="minorHAnsi"/>
        </w:rPr>
        <w:t>1.412.132,48</w:t>
      </w:r>
      <w:r w:rsidR="00A240E8" w:rsidRPr="00A240E8">
        <w:rPr>
          <w:rFonts w:asciiTheme="minorHAnsi" w:hAnsiTheme="minorHAnsi"/>
        </w:rPr>
        <w:t xml:space="preserve"> eur</w:t>
      </w:r>
      <w:r w:rsidR="00E632A7">
        <w:rPr>
          <w:rFonts w:asciiTheme="minorHAnsi" w:hAnsiTheme="minorHAnsi"/>
        </w:rPr>
        <w:t>a</w:t>
      </w:r>
      <w:r w:rsidR="00A240E8" w:rsidRPr="00A240E8">
        <w:rPr>
          <w:rFonts w:asciiTheme="minorHAnsi" w:hAnsiTheme="minorHAnsi"/>
        </w:rPr>
        <w:t xml:space="preserve"> dok </w:t>
      </w:r>
      <w:r w:rsidRPr="00A240E8">
        <w:rPr>
          <w:rFonts w:asciiTheme="minorHAnsi" w:hAnsiTheme="minorHAnsi"/>
        </w:rPr>
        <w:t xml:space="preserve"> nedospjele </w:t>
      </w:r>
      <w:r w:rsidR="00E632A7">
        <w:rPr>
          <w:rFonts w:asciiTheme="minorHAnsi" w:hAnsiTheme="minorHAnsi"/>
        </w:rPr>
        <w:t xml:space="preserve">obveze </w:t>
      </w:r>
      <w:r w:rsidRPr="00A240E8">
        <w:rPr>
          <w:rFonts w:asciiTheme="minorHAnsi" w:hAnsiTheme="minorHAnsi"/>
        </w:rPr>
        <w:t>iznose</w:t>
      </w:r>
      <w:r w:rsidR="00A240E8" w:rsidRPr="00A240E8">
        <w:rPr>
          <w:rFonts w:asciiTheme="minorHAnsi" w:hAnsiTheme="minorHAnsi"/>
        </w:rPr>
        <w:t xml:space="preserve"> </w:t>
      </w:r>
      <w:r w:rsidR="002015BC">
        <w:rPr>
          <w:rFonts w:asciiTheme="minorHAnsi" w:hAnsiTheme="minorHAnsi"/>
        </w:rPr>
        <w:t>15.760.490,48</w:t>
      </w:r>
      <w:r w:rsidR="00A240E8" w:rsidRPr="00A240E8">
        <w:rPr>
          <w:rFonts w:asciiTheme="minorHAnsi" w:hAnsiTheme="minorHAnsi"/>
        </w:rPr>
        <w:t xml:space="preserve"> eura</w:t>
      </w:r>
      <w:r w:rsidRPr="00A240E8">
        <w:rPr>
          <w:rFonts w:asciiTheme="minorHAnsi" w:hAnsiTheme="minorHAnsi"/>
        </w:rPr>
        <w:t>.</w:t>
      </w:r>
      <w:r w:rsidR="00704FCE">
        <w:rPr>
          <w:rFonts w:asciiTheme="minorHAnsi" w:hAnsiTheme="minorHAnsi"/>
        </w:rPr>
        <w:t xml:space="preserve"> Sukladno </w:t>
      </w:r>
      <w:r w:rsidR="00704FCE">
        <w:rPr>
          <w:rFonts w:ascii="Calibri" w:hAnsi="Calibri"/>
        </w:rPr>
        <w:t>okružnici za sastavljanje i predaju financijskih izvještaja za razdoblje 1-6/2024. godine manje izvršeni rad prema ugovoru s HZZO evidentira se u nedospjelim obvezama.</w:t>
      </w:r>
    </w:p>
    <w:p w14:paraId="25455997" w14:textId="6FAED967" w:rsidR="005132CF" w:rsidRPr="00A240E8" w:rsidRDefault="005132CF" w:rsidP="005132CF">
      <w:pPr>
        <w:jc w:val="both"/>
        <w:rPr>
          <w:rFonts w:asciiTheme="minorHAnsi" w:hAnsiTheme="minorHAnsi"/>
        </w:rPr>
      </w:pPr>
    </w:p>
    <w:p w14:paraId="442910E6" w14:textId="06DDE2A7" w:rsidR="00332170" w:rsidRDefault="00DA51DF" w:rsidP="008A554D">
      <w:pPr>
        <w:jc w:val="both"/>
        <w:rPr>
          <w:rFonts w:asciiTheme="minorHAnsi" w:hAnsiTheme="minorHAnsi"/>
        </w:rPr>
      </w:pPr>
      <w:r w:rsidRPr="00A240E8">
        <w:rPr>
          <w:rFonts w:asciiTheme="minorHAnsi" w:hAnsiTheme="minorHAnsi"/>
        </w:rPr>
        <w:t xml:space="preserve">Dospjele obveze imaju trend rasta jer bolnica nema dovoljno prihoda za </w:t>
      </w:r>
      <w:r w:rsidR="00211CDF" w:rsidRPr="00A240E8">
        <w:rPr>
          <w:rFonts w:asciiTheme="minorHAnsi" w:hAnsiTheme="minorHAnsi"/>
        </w:rPr>
        <w:t>pokriće</w:t>
      </w:r>
      <w:r w:rsidRPr="00A240E8">
        <w:rPr>
          <w:rFonts w:asciiTheme="minorHAnsi" w:hAnsiTheme="minorHAnsi"/>
        </w:rPr>
        <w:t xml:space="preserve"> obveza poslovanja.  </w:t>
      </w:r>
    </w:p>
    <w:p w14:paraId="5E8C55DE" w14:textId="77777777" w:rsidR="0019765F" w:rsidRDefault="0019765F" w:rsidP="008A554D">
      <w:pPr>
        <w:jc w:val="both"/>
        <w:rPr>
          <w:rFonts w:asciiTheme="minorHAnsi" w:hAnsiTheme="minorHAnsi"/>
        </w:rPr>
      </w:pPr>
    </w:p>
    <w:p w14:paraId="55162D0D" w14:textId="77777777" w:rsidR="00E632A7" w:rsidRDefault="00E632A7" w:rsidP="008A554D">
      <w:pPr>
        <w:jc w:val="both"/>
        <w:rPr>
          <w:rFonts w:asciiTheme="minorHAnsi" w:hAnsiTheme="minorHAnsi"/>
        </w:rPr>
      </w:pPr>
    </w:p>
    <w:p w14:paraId="5D4E8E9A" w14:textId="55231E9F" w:rsidR="005B0FF2" w:rsidRDefault="009D6AEF" w:rsidP="005B0FF2">
      <w:pPr>
        <w:jc w:val="center"/>
        <w:rPr>
          <w:rFonts w:asciiTheme="minorHAnsi" w:hAnsiTheme="minorHAnsi"/>
          <w:b/>
        </w:rPr>
      </w:pPr>
      <w:r w:rsidRPr="00C5075D">
        <w:rPr>
          <w:rFonts w:asciiTheme="minorHAnsi" w:hAnsiTheme="minorHAnsi"/>
          <w:b/>
        </w:rPr>
        <w:t xml:space="preserve"> </w:t>
      </w:r>
      <w:r w:rsidR="005B0FF2" w:rsidRPr="00C5075D">
        <w:rPr>
          <w:rFonts w:asciiTheme="minorHAnsi" w:hAnsiTheme="minorHAnsi"/>
          <w:b/>
        </w:rPr>
        <w:t>BILJEŠKE UZ BILANCU NA DAN   31.12.20</w:t>
      </w:r>
      <w:r w:rsidR="00E731A0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="005B0FF2" w:rsidRPr="00C5075D">
        <w:rPr>
          <w:rFonts w:asciiTheme="minorHAnsi" w:hAnsiTheme="minorHAnsi"/>
          <w:b/>
        </w:rPr>
        <w:t>. GODINE</w:t>
      </w:r>
    </w:p>
    <w:p w14:paraId="7397B82F" w14:textId="77777777" w:rsidR="00E60769" w:rsidRPr="00C5075D" w:rsidRDefault="00E60769" w:rsidP="005B0FF2">
      <w:pPr>
        <w:jc w:val="center"/>
        <w:rPr>
          <w:rFonts w:asciiTheme="minorHAnsi" w:hAnsiTheme="minorHAnsi"/>
          <w:b/>
        </w:rPr>
      </w:pPr>
    </w:p>
    <w:p w14:paraId="29C19AB7" w14:textId="77777777" w:rsidR="005B0FF2" w:rsidRPr="00C5075D" w:rsidRDefault="005B0FF2" w:rsidP="005B0FF2">
      <w:pPr>
        <w:rPr>
          <w:rFonts w:asciiTheme="minorHAnsi" w:hAnsiTheme="minorHAnsi"/>
          <w:b/>
        </w:rPr>
      </w:pPr>
    </w:p>
    <w:p w14:paraId="0359201F" w14:textId="341B4BCC" w:rsidR="005B0FF2" w:rsidRPr="00AA77BF" w:rsidRDefault="00DB1407" w:rsidP="008A554D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IMOVINA</w:t>
      </w:r>
    </w:p>
    <w:p w14:paraId="0D31FD3D" w14:textId="6923F3ED" w:rsidR="005B0FF2" w:rsidRPr="006B528C" w:rsidRDefault="005B0FF2" w:rsidP="008A554D">
      <w:pPr>
        <w:jc w:val="both"/>
        <w:rPr>
          <w:rFonts w:asciiTheme="minorHAnsi" w:hAnsiTheme="minorHAnsi"/>
          <w:color w:val="FF0000"/>
        </w:rPr>
      </w:pPr>
      <w:r w:rsidRPr="00AA77BF">
        <w:rPr>
          <w:rFonts w:asciiTheme="minorHAnsi" w:hAnsiTheme="minorHAnsi"/>
        </w:rPr>
        <w:t xml:space="preserve">Ukupna imovina bolnice iskazana na </w:t>
      </w:r>
      <w:r w:rsidR="00A7454C">
        <w:rPr>
          <w:rFonts w:asciiTheme="minorHAnsi" w:hAnsiTheme="minorHAnsi"/>
        </w:rPr>
        <w:t xml:space="preserve">šifri B001 </w:t>
      </w:r>
      <w:r w:rsidRPr="00AA77BF">
        <w:rPr>
          <w:rFonts w:asciiTheme="minorHAnsi" w:hAnsiTheme="minorHAnsi"/>
        </w:rPr>
        <w:t xml:space="preserve"> </w:t>
      </w:r>
      <w:r w:rsidR="008F3874">
        <w:rPr>
          <w:rFonts w:asciiTheme="minorHAnsi" w:hAnsiTheme="minorHAnsi"/>
        </w:rPr>
        <w:t xml:space="preserve">povećala se u </w:t>
      </w:r>
      <w:r w:rsidRPr="00AA77BF">
        <w:rPr>
          <w:rFonts w:asciiTheme="minorHAnsi" w:hAnsiTheme="minorHAnsi"/>
        </w:rPr>
        <w:t xml:space="preserve"> odnosu na stanje </w:t>
      </w:r>
      <w:r w:rsidR="007813B8">
        <w:rPr>
          <w:rFonts w:asciiTheme="minorHAnsi" w:hAnsiTheme="minorHAnsi"/>
        </w:rPr>
        <w:t xml:space="preserve">na početku razdoblja </w:t>
      </w:r>
      <w:r w:rsidRPr="00AA77BF">
        <w:rPr>
          <w:rFonts w:asciiTheme="minorHAnsi" w:hAnsiTheme="minorHAnsi"/>
        </w:rPr>
        <w:t xml:space="preserve">za </w:t>
      </w:r>
      <w:r w:rsidR="0019765F">
        <w:rPr>
          <w:rFonts w:asciiTheme="minorHAnsi" w:hAnsiTheme="minorHAnsi"/>
        </w:rPr>
        <w:t>2.534.662,83</w:t>
      </w:r>
      <w:r w:rsidR="00E14E49">
        <w:rPr>
          <w:rFonts w:asciiTheme="minorHAnsi" w:hAnsiTheme="minorHAnsi"/>
        </w:rPr>
        <w:t xml:space="preserve"> eura</w:t>
      </w:r>
      <w:r w:rsidR="007813B8">
        <w:rPr>
          <w:rFonts w:asciiTheme="minorHAnsi" w:hAnsiTheme="minorHAnsi"/>
        </w:rPr>
        <w:t xml:space="preserve"> </w:t>
      </w:r>
      <w:r w:rsidR="000122C5">
        <w:rPr>
          <w:rFonts w:asciiTheme="minorHAnsi" w:hAnsiTheme="minorHAnsi"/>
        </w:rPr>
        <w:t xml:space="preserve">ili </w:t>
      </w:r>
      <w:r w:rsidR="0019765F">
        <w:rPr>
          <w:rFonts w:asciiTheme="minorHAnsi" w:hAnsiTheme="minorHAnsi"/>
        </w:rPr>
        <w:t>26,5</w:t>
      </w:r>
      <w:r w:rsidR="000122C5">
        <w:rPr>
          <w:rFonts w:asciiTheme="minorHAnsi" w:hAnsiTheme="minorHAnsi"/>
        </w:rPr>
        <w:t xml:space="preserve"> % </w:t>
      </w:r>
      <w:r w:rsidR="007813B8">
        <w:rPr>
          <w:rFonts w:asciiTheme="minorHAnsi" w:hAnsiTheme="minorHAnsi"/>
        </w:rPr>
        <w:t xml:space="preserve">za </w:t>
      </w:r>
      <w:r w:rsidRPr="00AA77BF">
        <w:rPr>
          <w:rFonts w:asciiTheme="minorHAnsi" w:hAnsiTheme="minorHAnsi"/>
        </w:rPr>
        <w:t xml:space="preserve"> </w:t>
      </w:r>
      <w:r w:rsidR="006B528C">
        <w:rPr>
          <w:rFonts w:asciiTheme="minorHAnsi" w:hAnsiTheme="minorHAnsi"/>
        </w:rPr>
        <w:t xml:space="preserve">povećanje </w:t>
      </w:r>
      <w:r w:rsidR="00A7454C">
        <w:rPr>
          <w:rFonts w:asciiTheme="minorHAnsi" w:hAnsiTheme="minorHAnsi"/>
        </w:rPr>
        <w:t>ne</w:t>
      </w:r>
      <w:r w:rsidR="006B528C">
        <w:rPr>
          <w:rFonts w:asciiTheme="minorHAnsi" w:hAnsiTheme="minorHAnsi"/>
        </w:rPr>
        <w:t>financijske imovine</w:t>
      </w:r>
      <w:r w:rsidR="00A7454C">
        <w:rPr>
          <w:rFonts w:asciiTheme="minorHAnsi" w:hAnsiTheme="minorHAnsi"/>
        </w:rPr>
        <w:t xml:space="preserve"> točnije Proizvedene dugotrajne imovine (šifra 02)</w:t>
      </w:r>
      <w:r w:rsidR="007813B8">
        <w:rPr>
          <w:rFonts w:asciiTheme="minorHAnsi" w:hAnsiTheme="minorHAnsi"/>
        </w:rPr>
        <w:t xml:space="preserve">. </w:t>
      </w:r>
    </w:p>
    <w:p w14:paraId="51CCB492" w14:textId="77777777" w:rsidR="005B0FF2" w:rsidRPr="00AA77BF" w:rsidRDefault="005B0FF2" w:rsidP="008A554D">
      <w:pPr>
        <w:jc w:val="both"/>
        <w:rPr>
          <w:rFonts w:asciiTheme="minorHAnsi" w:hAnsiTheme="minorHAnsi"/>
        </w:rPr>
      </w:pPr>
    </w:p>
    <w:p w14:paraId="353833B6" w14:textId="1637A7E1" w:rsidR="005B0FF2" w:rsidRDefault="00DB1407" w:rsidP="008A554D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Šifra B002   </w:t>
      </w:r>
      <w:r w:rsidR="005B0FF2" w:rsidRPr="00770C0B">
        <w:rPr>
          <w:rFonts w:asciiTheme="minorHAnsi" w:hAnsiTheme="minorHAnsi"/>
          <w:b/>
          <w:i/>
        </w:rPr>
        <w:t>Nefinancijska imovina</w:t>
      </w:r>
    </w:p>
    <w:p w14:paraId="25587905" w14:textId="5F86798A" w:rsidR="0019765F" w:rsidRPr="0019765F" w:rsidRDefault="0019765F" w:rsidP="008A554D">
      <w:pPr>
        <w:jc w:val="both"/>
        <w:rPr>
          <w:rFonts w:asciiTheme="minorHAnsi" w:hAnsiTheme="minorHAnsi"/>
          <w:bCs/>
          <w:iCs/>
        </w:rPr>
      </w:pPr>
      <w:r w:rsidRPr="0019765F">
        <w:rPr>
          <w:rFonts w:asciiTheme="minorHAnsi" w:hAnsiTheme="minorHAnsi"/>
          <w:bCs/>
          <w:iCs/>
        </w:rPr>
        <w:t>Šifra 01</w:t>
      </w:r>
      <w:r>
        <w:rPr>
          <w:rFonts w:asciiTheme="minorHAnsi" w:hAnsiTheme="minorHAnsi"/>
          <w:bCs/>
          <w:iCs/>
        </w:rPr>
        <w:t xml:space="preserve"> </w:t>
      </w:r>
      <w:proofErr w:type="spellStart"/>
      <w:r>
        <w:rPr>
          <w:rFonts w:asciiTheme="minorHAnsi" w:hAnsiTheme="minorHAnsi"/>
          <w:bCs/>
          <w:iCs/>
        </w:rPr>
        <w:t>Neproizvedena</w:t>
      </w:r>
      <w:proofErr w:type="spellEnd"/>
      <w:r>
        <w:rPr>
          <w:rFonts w:asciiTheme="minorHAnsi" w:hAnsiTheme="minorHAnsi"/>
          <w:bCs/>
          <w:iCs/>
        </w:rPr>
        <w:t xml:space="preserve"> dugotrajna imovina povećala se u odnosu na stanje na početku razdoblja jer je evidentirana vrijednost zemljišta temeljem izvršene procjene sudskih vještaka. </w:t>
      </w:r>
    </w:p>
    <w:p w14:paraId="3EDBEBF8" w14:textId="6B673916" w:rsidR="005B0FF2" w:rsidRDefault="006B528C" w:rsidP="008A554D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 xml:space="preserve"> </w:t>
      </w:r>
      <w:r w:rsidR="000A46DC" w:rsidRPr="0089013C">
        <w:rPr>
          <w:rFonts w:asciiTheme="minorHAnsi" w:hAnsiTheme="minorHAnsi"/>
        </w:rPr>
        <w:t>Šifra 02 Proizvedena dugotrajna imovina</w:t>
      </w:r>
      <w:r w:rsidR="00A7454C" w:rsidRPr="0089013C">
        <w:rPr>
          <w:rFonts w:asciiTheme="minorHAnsi" w:hAnsiTheme="minorHAnsi"/>
        </w:rPr>
        <w:t xml:space="preserve"> – povećana u odnosu na početno stanje </w:t>
      </w:r>
      <w:r w:rsidR="0089013C">
        <w:rPr>
          <w:rFonts w:asciiTheme="minorHAnsi" w:hAnsiTheme="minorHAnsi"/>
        </w:rPr>
        <w:t xml:space="preserve">za  novu </w:t>
      </w:r>
      <w:r w:rsidR="00E14E49">
        <w:rPr>
          <w:rFonts w:asciiTheme="minorHAnsi" w:hAnsiTheme="minorHAnsi"/>
        </w:rPr>
        <w:t xml:space="preserve">medicinsku opremu koju je financiralo Ministarstvo zdravstva za opremanje </w:t>
      </w:r>
      <w:r w:rsidR="0019765F">
        <w:rPr>
          <w:rFonts w:asciiTheme="minorHAnsi" w:hAnsiTheme="minorHAnsi"/>
        </w:rPr>
        <w:t xml:space="preserve">forenzičkih odjela te prijenosa imovine koja se vodila u poslovnim knjigama Sisačko moslavačke županije za izvršenu </w:t>
      </w:r>
      <w:proofErr w:type="spellStart"/>
      <w:r w:rsidR="00CD138F">
        <w:rPr>
          <w:rFonts w:asciiTheme="minorHAnsi" w:hAnsiTheme="minorHAnsi"/>
        </w:rPr>
        <w:t>nekonstrukcijsku</w:t>
      </w:r>
      <w:proofErr w:type="spellEnd"/>
      <w:r w:rsidR="00CD138F">
        <w:rPr>
          <w:rFonts w:asciiTheme="minorHAnsi" w:hAnsiTheme="minorHAnsi"/>
        </w:rPr>
        <w:t xml:space="preserve"> obnovu zgrada bolnice od posljedica potresa</w:t>
      </w:r>
      <w:r w:rsidR="0019765F">
        <w:rPr>
          <w:rFonts w:asciiTheme="minorHAnsi" w:hAnsiTheme="minorHAnsi"/>
        </w:rPr>
        <w:t>, nabavu prijevoznog sredstva – sanitetskog vozila za potrebe bolnice</w:t>
      </w:r>
      <w:r w:rsidR="00E14E49">
        <w:rPr>
          <w:rFonts w:asciiTheme="minorHAnsi" w:hAnsiTheme="minorHAnsi"/>
        </w:rPr>
        <w:t>.</w:t>
      </w:r>
      <w:r w:rsidR="0089013C">
        <w:rPr>
          <w:rFonts w:asciiTheme="minorHAnsi" w:hAnsiTheme="minorHAnsi"/>
        </w:rPr>
        <w:t xml:space="preserve"> </w:t>
      </w:r>
    </w:p>
    <w:p w14:paraId="30F83169" w14:textId="7581486A" w:rsidR="00E14E49" w:rsidRPr="0089013C" w:rsidRDefault="00E14E49" w:rsidP="008A554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04 – Zalihe sitnog inventara i auto guma – </w:t>
      </w:r>
      <w:r w:rsidR="00A60E1F">
        <w:rPr>
          <w:rFonts w:asciiTheme="minorHAnsi" w:hAnsiTheme="minorHAnsi"/>
        </w:rPr>
        <w:t xml:space="preserve">smanjene </w:t>
      </w:r>
      <w:r>
        <w:rPr>
          <w:rFonts w:asciiTheme="minorHAnsi" w:hAnsiTheme="minorHAnsi"/>
        </w:rPr>
        <w:t xml:space="preserve"> u odnosu na početno stanje za </w:t>
      </w:r>
      <w:r w:rsidR="00A60E1F">
        <w:rPr>
          <w:rFonts w:asciiTheme="minorHAnsi" w:hAnsiTheme="minorHAnsi"/>
        </w:rPr>
        <w:t>33.373,88 eura ili 41 %</w:t>
      </w:r>
      <w:r w:rsidR="007C4BF4">
        <w:rPr>
          <w:rFonts w:asciiTheme="minorHAnsi" w:hAnsiTheme="minorHAnsi"/>
        </w:rPr>
        <w:t xml:space="preserve"> jer je prestankom epidemije COVID-19 prestala potreba za velikim zalihama zaštitne opreme.  </w:t>
      </w:r>
      <w:r w:rsidR="00CD138F">
        <w:rPr>
          <w:rFonts w:asciiTheme="minorHAnsi" w:hAnsiTheme="minorHAnsi"/>
        </w:rPr>
        <w:t xml:space="preserve">  </w:t>
      </w:r>
    </w:p>
    <w:p w14:paraId="743D186F" w14:textId="5D9929DA" w:rsidR="004D4ECA" w:rsidRDefault="004D4ECA" w:rsidP="008A554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06 Proizvedena kratkotrajna imovina smanjena u odnosu na stanje na početku razdoblja </w:t>
      </w:r>
      <w:r w:rsidR="007C4BF4">
        <w:rPr>
          <w:rFonts w:asciiTheme="minorHAnsi" w:hAnsiTheme="minorHAnsi"/>
        </w:rPr>
        <w:t xml:space="preserve">u iznosu od 98.200,89 eura ili 29,6 % jer je </w:t>
      </w:r>
      <w:r>
        <w:rPr>
          <w:rFonts w:asciiTheme="minorHAnsi" w:hAnsiTheme="minorHAnsi"/>
        </w:rPr>
        <w:t xml:space="preserve"> </w:t>
      </w:r>
      <w:r w:rsidR="007C4BF4">
        <w:rPr>
          <w:rFonts w:asciiTheme="minorHAnsi" w:hAnsiTheme="minorHAnsi"/>
        </w:rPr>
        <w:t xml:space="preserve">prestankom epidemije COVID-19 prestala potreba za velikim zalihama potrošnog materijala i lijekova.  </w:t>
      </w:r>
    </w:p>
    <w:p w14:paraId="4B62EC08" w14:textId="77777777" w:rsidR="00CD138F" w:rsidRDefault="00CD138F" w:rsidP="008A554D">
      <w:pPr>
        <w:jc w:val="both"/>
        <w:rPr>
          <w:rFonts w:asciiTheme="minorHAnsi" w:hAnsiTheme="minorHAnsi"/>
        </w:rPr>
      </w:pPr>
    </w:p>
    <w:p w14:paraId="3882AD38" w14:textId="70F4A3CE" w:rsidR="00937B28" w:rsidRPr="000122C5" w:rsidRDefault="004D4ECA" w:rsidP="008A554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</w:p>
    <w:p w14:paraId="15F86F4D" w14:textId="0E72C229" w:rsidR="005B0FF2" w:rsidRPr="00817B97" w:rsidRDefault="00167706" w:rsidP="008A554D">
      <w:pPr>
        <w:jc w:val="both"/>
        <w:rPr>
          <w:rFonts w:asciiTheme="minorHAnsi" w:hAnsiTheme="minorHAnsi"/>
          <w:b/>
        </w:rPr>
      </w:pPr>
      <w:r w:rsidRPr="00817B97">
        <w:rPr>
          <w:rFonts w:asciiTheme="minorHAnsi" w:hAnsiTheme="minorHAnsi"/>
          <w:b/>
        </w:rPr>
        <w:t xml:space="preserve">Šifra 1 </w:t>
      </w:r>
      <w:r w:rsidR="005B0FF2" w:rsidRPr="00817B97">
        <w:rPr>
          <w:rFonts w:asciiTheme="minorHAnsi" w:hAnsiTheme="minorHAnsi"/>
          <w:b/>
        </w:rPr>
        <w:t>Financijska imovina</w:t>
      </w:r>
      <w:r w:rsidR="00817B97" w:rsidRPr="00817B97">
        <w:rPr>
          <w:rFonts w:asciiTheme="minorHAnsi" w:hAnsiTheme="minorHAnsi"/>
          <w:b/>
        </w:rPr>
        <w:t xml:space="preserve">:  </w:t>
      </w:r>
    </w:p>
    <w:p w14:paraId="5B370C4D" w14:textId="04D721F0" w:rsidR="000C00F3" w:rsidRDefault="0089013C" w:rsidP="0089013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11</w:t>
      </w:r>
      <w:r w:rsidR="00817B97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 w:rsidR="00817B97">
        <w:rPr>
          <w:rFonts w:asciiTheme="minorHAnsi" w:hAnsiTheme="minorHAnsi"/>
        </w:rPr>
        <w:t>–</w:t>
      </w:r>
      <w:r w:rsidR="000C00F3" w:rsidRPr="006C2156">
        <w:rPr>
          <w:rFonts w:asciiTheme="minorHAnsi" w:hAnsiTheme="minorHAnsi"/>
        </w:rPr>
        <w:t xml:space="preserve"> Novac</w:t>
      </w:r>
      <w:r w:rsidR="00817B97">
        <w:rPr>
          <w:rFonts w:asciiTheme="minorHAnsi" w:hAnsiTheme="minorHAnsi"/>
        </w:rPr>
        <w:t xml:space="preserve"> u banci </w:t>
      </w:r>
      <w:r w:rsidR="000C00F3" w:rsidRPr="006C2156">
        <w:rPr>
          <w:rFonts w:asciiTheme="minorHAnsi" w:hAnsiTheme="minorHAnsi"/>
        </w:rPr>
        <w:t xml:space="preserve"> </w:t>
      </w:r>
      <w:r w:rsidR="00593E4C">
        <w:rPr>
          <w:rFonts w:asciiTheme="minorHAnsi" w:hAnsiTheme="minorHAnsi"/>
        </w:rPr>
        <w:t xml:space="preserve"> -</w:t>
      </w:r>
      <w:r w:rsidR="005226EF" w:rsidRPr="006C2156">
        <w:rPr>
          <w:rFonts w:asciiTheme="minorHAnsi" w:hAnsiTheme="minorHAnsi"/>
        </w:rPr>
        <w:t xml:space="preserve"> iskazano </w:t>
      </w:r>
      <w:r w:rsidR="004D4ECA">
        <w:rPr>
          <w:rFonts w:asciiTheme="minorHAnsi" w:hAnsiTheme="minorHAnsi"/>
        </w:rPr>
        <w:t xml:space="preserve">smanjenje </w:t>
      </w:r>
      <w:r w:rsidR="005226EF" w:rsidRPr="006C2156">
        <w:rPr>
          <w:rFonts w:asciiTheme="minorHAnsi" w:hAnsiTheme="minorHAnsi"/>
        </w:rPr>
        <w:t xml:space="preserve"> u </w:t>
      </w:r>
      <w:r w:rsidR="00937B28">
        <w:rPr>
          <w:rFonts w:asciiTheme="minorHAnsi" w:hAnsiTheme="minorHAnsi"/>
        </w:rPr>
        <w:t xml:space="preserve"> </w:t>
      </w:r>
      <w:r w:rsidR="005226EF" w:rsidRPr="006C2156">
        <w:rPr>
          <w:rFonts w:asciiTheme="minorHAnsi" w:hAnsiTheme="minorHAnsi"/>
        </w:rPr>
        <w:t xml:space="preserve">odnosu na početno stanje </w:t>
      </w:r>
      <w:r w:rsidR="007A5BE3">
        <w:rPr>
          <w:rFonts w:asciiTheme="minorHAnsi" w:hAnsiTheme="minorHAnsi"/>
        </w:rPr>
        <w:t xml:space="preserve">za 19.741,94 eura ili 25,9 % </w:t>
      </w:r>
      <w:r w:rsidR="004D4ECA">
        <w:rPr>
          <w:rFonts w:asciiTheme="minorHAnsi" w:hAnsiTheme="minorHAnsi"/>
        </w:rPr>
        <w:t>jer su podmir</w:t>
      </w:r>
      <w:r w:rsidR="00CD138F">
        <w:rPr>
          <w:rFonts w:asciiTheme="minorHAnsi" w:hAnsiTheme="minorHAnsi"/>
        </w:rPr>
        <w:t>ene</w:t>
      </w:r>
      <w:r w:rsidR="004D4ECA">
        <w:rPr>
          <w:rFonts w:asciiTheme="minorHAnsi" w:hAnsiTheme="minorHAnsi"/>
        </w:rPr>
        <w:t xml:space="preserve"> obveze</w:t>
      </w:r>
      <w:r w:rsidR="007A5BE3">
        <w:rPr>
          <w:rFonts w:asciiTheme="minorHAnsi" w:hAnsiTheme="minorHAnsi"/>
        </w:rPr>
        <w:t xml:space="preserve">, a iskazano stanje na računu osigurava dovoljno sredstva do uplate mjesečnog limita HZZO. </w:t>
      </w:r>
    </w:p>
    <w:p w14:paraId="11BB925F" w14:textId="0ABBAE03" w:rsidR="00937B28" w:rsidRDefault="00817B97" w:rsidP="00817B9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112</w:t>
      </w:r>
      <w:r w:rsidR="00E24919" w:rsidRPr="003603DD">
        <w:rPr>
          <w:rFonts w:asciiTheme="minorHAnsi" w:hAnsiTheme="minorHAnsi"/>
        </w:rPr>
        <w:t xml:space="preserve"> – </w:t>
      </w:r>
      <w:r w:rsidR="00E24919" w:rsidRPr="00CE0CEE">
        <w:rPr>
          <w:rFonts w:asciiTheme="minorHAnsi" w:hAnsiTheme="minorHAnsi"/>
        </w:rPr>
        <w:t xml:space="preserve">Izdvojena novčana sredstva </w:t>
      </w:r>
      <w:r>
        <w:rPr>
          <w:rFonts w:asciiTheme="minorHAnsi" w:hAnsiTheme="minorHAnsi"/>
        </w:rPr>
        <w:t>smanjena u odnosu na početno stanje</w:t>
      </w:r>
      <w:r w:rsidR="007A5BE3">
        <w:rPr>
          <w:rFonts w:asciiTheme="minorHAnsi" w:hAnsiTheme="minorHAnsi"/>
        </w:rPr>
        <w:t xml:space="preserve"> za 7.408,18 eura,</w:t>
      </w:r>
      <w:r w:rsidR="00937B28">
        <w:rPr>
          <w:rFonts w:asciiTheme="minorHAnsi" w:hAnsiTheme="minorHAnsi"/>
        </w:rPr>
        <w:t xml:space="preserve"> </w:t>
      </w:r>
      <w:r w:rsidR="007A5BE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</w:t>
      </w:r>
      <w:r w:rsidR="00CE0CEE" w:rsidRPr="00CE0CEE">
        <w:rPr>
          <w:rFonts w:asciiTheme="minorHAnsi" w:hAnsiTheme="minorHAnsi"/>
        </w:rPr>
        <w:t xml:space="preserve"> odnose se na sredstva po ovršnim ispravama za koje  FINA </w:t>
      </w:r>
      <w:r w:rsidR="00CE0CEE">
        <w:rPr>
          <w:rFonts w:asciiTheme="minorHAnsi" w:hAnsiTheme="minorHAnsi"/>
        </w:rPr>
        <w:t xml:space="preserve">vrši zapljenu sredstava temeljem čl. 3 st. 1. </w:t>
      </w:r>
      <w:r w:rsidR="00392295">
        <w:rPr>
          <w:rFonts w:asciiTheme="minorHAnsi" w:hAnsiTheme="minorHAnsi"/>
        </w:rPr>
        <w:t>t</w:t>
      </w:r>
      <w:r w:rsidR="00CE0CEE">
        <w:rPr>
          <w:rFonts w:asciiTheme="minorHAnsi" w:hAnsiTheme="minorHAnsi"/>
        </w:rPr>
        <w:t>oč</w:t>
      </w:r>
      <w:r w:rsidR="00937B28">
        <w:rPr>
          <w:rFonts w:asciiTheme="minorHAnsi" w:hAnsiTheme="minorHAnsi"/>
        </w:rPr>
        <w:t>ka</w:t>
      </w:r>
      <w:r w:rsidR="00CE0CEE">
        <w:rPr>
          <w:rFonts w:asciiTheme="minorHAnsi" w:hAnsiTheme="minorHAnsi"/>
        </w:rPr>
        <w:t xml:space="preserve"> 1</w:t>
      </w:r>
      <w:r w:rsidR="00392295">
        <w:rPr>
          <w:rFonts w:asciiTheme="minorHAnsi" w:hAnsiTheme="minorHAnsi"/>
        </w:rPr>
        <w:t>.</w:t>
      </w:r>
      <w:r w:rsidR="00CE0CEE">
        <w:rPr>
          <w:rFonts w:asciiTheme="minorHAnsi" w:hAnsiTheme="minorHAnsi"/>
        </w:rPr>
        <w:t xml:space="preserve"> Zakona o provedbi ovrhe na novčanim sredstvima (NN 68/18)</w:t>
      </w:r>
      <w:r w:rsidR="00392295">
        <w:rPr>
          <w:rFonts w:asciiTheme="minorHAnsi" w:hAnsiTheme="minorHAnsi"/>
        </w:rPr>
        <w:t xml:space="preserve">, kojom je sukladno odredbi čl. 209. st.1. Ovršnog zakona zatražena naplata novčane tražbine na teret računa bolnice. </w:t>
      </w:r>
    </w:p>
    <w:p w14:paraId="6A8782DD" w14:textId="6A578B8A" w:rsidR="002F5F80" w:rsidRPr="005639C9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1513 - </w:t>
      </w:r>
      <w:r w:rsidR="002F5F80" w:rsidRPr="005639C9">
        <w:rPr>
          <w:rFonts w:asciiTheme="minorHAnsi" w:hAnsiTheme="minorHAnsi"/>
        </w:rPr>
        <w:t xml:space="preserve">Dionice i udjeli u glavnici osiguravajućih društava  u javnom sektoru </w:t>
      </w:r>
      <w:r w:rsidR="00B05366">
        <w:rPr>
          <w:rFonts w:asciiTheme="minorHAnsi" w:hAnsiTheme="minorHAnsi"/>
        </w:rPr>
        <w:t xml:space="preserve">povećani </w:t>
      </w:r>
      <w:r w:rsidR="002F5F80" w:rsidRPr="005639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 odnosu na početno stanje </w:t>
      </w:r>
      <w:r w:rsidR="007A5BE3">
        <w:rPr>
          <w:rFonts w:asciiTheme="minorHAnsi" w:hAnsiTheme="minorHAnsi"/>
        </w:rPr>
        <w:t xml:space="preserve">za 15.300,00 eura ili 88,4 % </w:t>
      </w:r>
      <w:r w:rsidR="005639C9" w:rsidRPr="005639C9">
        <w:rPr>
          <w:rFonts w:asciiTheme="minorHAnsi" w:hAnsiTheme="minorHAnsi"/>
        </w:rPr>
        <w:t>sukladno obavijesti Središnjeg klirinškog depozitarnog društva na dan 31.12.202</w:t>
      </w:r>
      <w:r w:rsidR="00B05366">
        <w:rPr>
          <w:rFonts w:asciiTheme="minorHAnsi" w:hAnsiTheme="minorHAnsi"/>
        </w:rPr>
        <w:t>4</w:t>
      </w:r>
      <w:r w:rsidR="005639C9" w:rsidRPr="005639C9">
        <w:rPr>
          <w:rFonts w:asciiTheme="minorHAnsi" w:hAnsiTheme="minorHAnsi"/>
        </w:rPr>
        <w:t>. godine</w:t>
      </w:r>
      <w:r w:rsidR="002F5F80" w:rsidRPr="005639C9">
        <w:rPr>
          <w:rFonts w:asciiTheme="minorHAnsi" w:hAnsiTheme="minorHAnsi"/>
        </w:rPr>
        <w:t>.</w:t>
      </w:r>
    </w:p>
    <w:p w14:paraId="7A7A98FD" w14:textId="52EFFF1F" w:rsidR="002F5F80" w:rsidRDefault="000C5386" w:rsidP="000C5386">
      <w:pPr>
        <w:jc w:val="both"/>
        <w:rPr>
          <w:rFonts w:asciiTheme="minorHAnsi" w:hAnsiTheme="minorHAnsi"/>
        </w:rPr>
      </w:pPr>
      <w:r w:rsidRPr="0015423E">
        <w:rPr>
          <w:rFonts w:asciiTheme="minorHAnsi" w:hAnsiTheme="minorHAnsi"/>
        </w:rPr>
        <w:t xml:space="preserve">Šifra 166 - </w:t>
      </w:r>
      <w:r w:rsidR="002F5F80" w:rsidRPr="0015423E">
        <w:rPr>
          <w:rFonts w:asciiTheme="minorHAnsi" w:hAnsiTheme="minorHAnsi"/>
        </w:rPr>
        <w:t xml:space="preserve"> Potraživanja za prihode od prodaje proizvoda i roba te pruženih usluga i za povrat po protestnim jamstvima su </w:t>
      </w:r>
      <w:r w:rsidR="00B05366">
        <w:rPr>
          <w:rFonts w:asciiTheme="minorHAnsi" w:hAnsiTheme="minorHAnsi"/>
        </w:rPr>
        <w:t xml:space="preserve">povećani </w:t>
      </w:r>
      <w:r w:rsidR="0015423E" w:rsidRPr="0015423E">
        <w:rPr>
          <w:rFonts w:asciiTheme="minorHAnsi" w:hAnsiTheme="minorHAnsi"/>
        </w:rPr>
        <w:t xml:space="preserve"> </w:t>
      </w:r>
      <w:r w:rsidR="002F5F80" w:rsidRPr="0015423E">
        <w:rPr>
          <w:rFonts w:asciiTheme="minorHAnsi" w:hAnsiTheme="minorHAnsi"/>
        </w:rPr>
        <w:t xml:space="preserve"> u odnosu na početno stanje</w:t>
      </w:r>
      <w:r w:rsidR="0015423E" w:rsidRPr="0015423E">
        <w:rPr>
          <w:rFonts w:asciiTheme="minorHAnsi" w:hAnsiTheme="minorHAnsi"/>
        </w:rPr>
        <w:t xml:space="preserve"> </w:t>
      </w:r>
      <w:r w:rsidR="007A5BE3">
        <w:rPr>
          <w:rFonts w:asciiTheme="minorHAnsi" w:hAnsiTheme="minorHAnsi"/>
        </w:rPr>
        <w:t xml:space="preserve">za 21.794,32 eura ili 217,1 % </w:t>
      </w:r>
      <w:r w:rsidR="00B05366">
        <w:rPr>
          <w:rFonts w:asciiTheme="minorHAnsi" w:hAnsiTheme="minorHAnsi"/>
        </w:rPr>
        <w:t>za nenaplaćena potraživanja od sudova za izvršena vještačenja</w:t>
      </w:r>
      <w:r w:rsidR="007A5BE3">
        <w:rPr>
          <w:rFonts w:asciiTheme="minorHAnsi" w:hAnsiTheme="minorHAnsi"/>
        </w:rPr>
        <w:t>.</w:t>
      </w:r>
      <w:r w:rsidR="00B05366">
        <w:rPr>
          <w:rFonts w:asciiTheme="minorHAnsi" w:hAnsiTheme="minorHAnsi"/>
        </w:rPr>
        <w:t xml:space="preserve"> </w:t>
      </w:r>
      <w:r w:rsidR="00460349">
        <w:rPr>
          <w:rFonts w:asciiTheme="minorHAnsi" w:hAnsiTheme="minorHAnsi"/>
        </w:rPr>
        <w:t xml:space="preserve"> </w:t>
      </w:r>
    </w:p>
    <w:p w14:paraId="7C7E24EC" w14:textId="269FBFBE" w:rsidR="002F5F80" w:rsidRDefault="000C5386" w:rsidP="000C538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167 - </w:t>
      </w:r>
      <w:r w:rsidR="00775C50">
        <w:rPr>
          <w:rFonts w:asciiTheme="minorHAnsi" w:hAnsiTheme="minorHAnsi"/>
        </w:rPr>
        <w:t xml:space="preserve"> Potraživanja proračunskih korisnika za sredstva uplaćena u nadležni proračun i za prihode od HZZO-a na temelju ugovornih obveza odnose se na pružene usluge izvan limita HZZO koji su </w:t>
      </w:r>
      <w:r w:rsidR="00B05366">
        <w:rPr>
          <w:rFonts w:asciiTheme="minorHAnsi" w:hAnsiTheme="minorHAnsi"/>
        </w:rPr>
        <w:t xml:space="preserve">smanjeni </w:t>
      </w:r>
      <w:r>
        <w:rPr>
          <w:rFonts w:asciiTheme="minorHAnsi" w:hAnsiTheme="minorHAnsi"/>
        </w:rPr>
        <w:t xml:space="preserve"> </w:t>
      </w:r>
      <w:r w:rsidR="00775C50">
        <w:rPr>
          <w:rFonts w:asciiTheme="minorHAnsi" w:hAnsiTheme="minorHAnsi"/>
        </w:rPr>
        <w:t xml:space="preserve"> u odnosu na početno stanje</w:t>
      </w:r>
      <w:r w:rsidR="007A5BE3">
        <w:rPr>
          <w:rFonts w:asciiTheme="minorHAnsi" w:hAnsiTheme="minorHAnsi"/>
        </w:rPr>
        <w:t xml:space="preserve"> za 11.406,56 eura ili 14 %</w:t>
      </w:r>
      <w:r w:rsidR="0015423E">
        <w:rPr>
          <w:rFonts w:asciiTheme="minorHAnsi" w:hAnsiTheme="minorHAnsi"/>
        </w:rPr>
        <w:t xml:space="preserve"> </w:t>
      </w:r>
      <w:r w:rsidR="00775C50">
        <w:rPr>
          <w:rFonts w:asciiTheme="minorHAnsi" w:hAnsiTheme="minorHAnsi"/>
        </w:rPr>
        <w:t xml:space="preserve">jer </w:t>
      </w:r>
      <w:r>
        <w:rPr>
          <w:rFonts w:asciiTheme="minorHAnsi" w:hAnsiTheme="minorHAnsi"/>
        </w:rPr>
        <w:t>su podmireni tijekom godine.</w:t>
      </w:r>
      <w:r w:rsidR="00775C50">
        <w:rPr>
          <w:rFonts w:asciiTheme="minorHAnsi" w:hAnsiTheme="minorHAnsi"/>
        </w:rPr>
        <w:t xml:space="preserve"> </w:t>
      </w:r>
    </w:p>
    <w:p w14:paraId="15007319" w14:textId="1AD697B8" w:rsidR="005B772C" w:rsidRPr="00A15C96" w:rsidRDefault="006206C6" w:rsidP="006206C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17 -  </w:t>
      </w:r>
      <w:r w:rsidR="005B772C" w:rsidRPr="00A15C96">
        <w:rPr>
          <w:rFonts w:asciiTheme="minorHAnsi" w:hAnsiTheme="minorHAnsi"/>
        </w:rPr>
        <w:t>Potraživanja od prodaje proizvedene dugotrajne imovine – smanjena u odnosu na početno stanje jer je sve manje stanova sa stanarskim pravom u otkupu.</w:t>
      </w:r>
      <w:r w:rsidR="00696023">
        <w:rPr>
          <w:rFonts w:asciiTheme="minorHAnsi" w:hAnsiTheme="minorHAnsi"/>
        </w:rPr>
        <w:t xml:space="preserve"> </w:t>
      </w:r>
    </w:p>
    <w:p w14:paraId="0F8CC1C7" w14:textId="77777777" w:rsidR="000C18CC" w:rsidRDefault="000C18CC" w:rsidP="008A554D">
      <w:pPr>
        <w:jc w:val="both"/>
        <w:rPr>
          <w:rFonts w:asciiTheme="minorHAnsi" w:hAnsiTheme="minorHAnsi"/>
        </w:rPr>
      </w:pPr>
    </w:p>
    <w:p w14:paraId="18911A5F" w14:textId="79575188" w:rsidR="000C18CC" w:rsidRDefault="00167706" w:rsidP="008A554D">
      <w:pPr>
        <w:jc w:val="both"/>
        <w:rPr>
          <w:rFonts w:asciiTheme="minorHAnsi" w:hAnsiTheme="minorHAnsi"/>
          <w:b/>
        </w:rPr>
      </w:pPr>
      <w:r w:rsidRPr="00167706">
        <w:rPr>
          <w:rFonts w:asciiTheme="minorHAnsi" w:hAnsiTheme="minorHAnsi"/>
          <w:b/>
        </w:rPr>
        <w:t xml:space="preserve">OBVEZE  I VLASTITI IZVORI </w:t>
      </w:r>
    </w:p>
    <w:p w14:paraId="6F9C2A66" w14:textId="7D82829E" w:rsidR="004E6720" w:rsidRPr="006B528C" w:rsidRDefault="004E6720" w:rsidP="004E6720">
      <w:pPr>
        <w:jc w:val="both"/>
        <w:rPr>
          <w:rFonts w:asciiTheme="minorHAnsi" w:hAnsiTheme="minorHAnsi"/>
          <w:color w:val="FF0000"/>
        </w:rPr>
      </w:pPr>
      <w:r w:rsidRPr="00AA77BF">
        <w:rPr>
          <w:rFonts w:asciiTheme="minorHAnsi" w:hAnsiTheme="minorHAnsi"/>
        </w:rPr>
        <w:t>Ukupn</w:t>
      </w:r>
      <w:r>
        <w:rPr>
          <w:rFonts w:asciiTheme="minorHAnsi" w:hAnsiTheme="minorHAnsi"/>
        </w:rPr>
        <w:t xml:space="preserve">e obveze i vlastiti izvori </w:t>
      </w:r>
      <w:r w:rsidRPr="00AA77BF">
        <w:rPr>
          <w:rFonts w:asciiTheme="minorHAnsi" w:hAnsiTheme="minorHAnsi"/>
        </w:rPr>
        <w:t>iskazan</w:t>
      </w:r>
      <w:r>
        <w:rPr>
          <w:rFonts w:asciiTheme="minorHAnsi" w:hAnsiTheme="minorHAnsi"/>
        </w:rPr>
        <w:t>i</w:t>
      </w:r>
      <w:r w:rsidRPr="00AA77BF">
        <w:rPr>
          <w:rFonts w:asciiTheme="minorHAnsi" w:hAnsiTheme="minorHAnsi"/>
        </w:rPr>
        <w:t xml:space="preserve"> na </w:t>
      </w:r>
      <w:r>
        <w:rPr>
          <w:rFonts w:asciiTheme="minorHAnsi" w:hAnsiTheme="minorHAnsi"/>
        </w:rPr>
        <w:t xml:space="preserve">šifri B003 </w:t>
      </w:r>
      <w:r w:rsidRPr="00AA77B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povećane u </w:t>
      </w:r>
      <w:r w:rsidRPr="00AA77BF">
        <w:rPr>
          <w:rFonts w:asciiTheme="minorHAnsi" w:hAnsiTheme="minorHAnsi"/>
        </w:rPr>
        <w:t xml:space="preserve"> odnosu na stanje </w:t>
      </w:r>
      <w:r>
        <w:rPr>
          <w:rFonts w:asciiTheme="minorHAnsi" w:hAnsiTheme="minorHAnsi"/>
        </w:rPr>
        <w:t xml:space="preserve">na početku razdoblja </w:t>
      </w:r>
      <w:r w:rsidRPr="00AA77BF">
        <w:rPr>
          <w:rFonts w:asciiTheme="minorHAnsi" w:hAnsiTheme="minorHAnsi"/>
        </w:rPr>
        <w:t xml:space="preserve">za </w:t>
      </w:r>
      <w:r w:rsidR="00B05366">
        <w:rPr>
          <w:rFonts w:asciiTheme="minorHAnsi" w:hAnsiTheme="minorHAnsi"/>
        </w:rPr>
        <w:t>2.534.662,83</w:t>
      </w:r>
      <w:r>
        <w:rPr>
          <w:rFonts w:asciiTheme="minorHAnsi" w:hAnsiTheme="minorHAnsi"/>
        </w:rPr>
        <w:t xml:space="preserve"> eura ili </w:t>
      </w:r>
      <w:r w:rsidR="00B05366">
        <w:rPr>
          <w:rFonts w:asciiTheme="minorHAnsi" w:hAnsiTheme="minorHAnsi"/>
        </w:rPr>
        <w:t>2</w:t>
      </w:r>
      <w:r>
        <w:rPr>
          <w:rFonts w:asciiTheme="minorHAnsi" w:hAnsiTheme="minorHAnsi"/>
        </w:rPr>
        <w:t>6</w:t>
      </w:r>
      <w:r w:rsidR="00B05366">
        <w:rPr>
          <w:rFonts w:asciiTheme="minorHAnsi" w:hAnsiTheme="minorHAnsi"/>
        </w:rPr>
        <w:t>,5</w:t>
      </w:r>
      <w:r>
        <w:rPr>
          <w:rFonts w:asciiTheme="minorHAnsi" w:hAnsiTheme="minorHAnsi"/>
        </w:rPr>
        <w:t xml:space="preserve"> % za </w:t>
      </w:r>
      <w:r w:rsidRPr="00AA77B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povećanje obveza  (šifra 2). </w:t>
      </w:r>
    </w:p>
    <w:p w14:paraId="7691BC3C" w14:textId="77777777" w:rsidR="00B05366" w:rsidRDefault="00B05366" w:rsidP="008A554D">
      <w:pPr>
        <w:jc w:val="both"/>
        <w:rPr>
          <w:rFonts w:asciiTheme="minorHAnsi" w:hAnsiTheme="minorHAnsi"/>
          <w:b/>
        </w:rPr>
      </w:pPr>
    </w:p>
    <w:p w14:paraId="1622C721" w14:textId="6AFFE8C5" w:rsidR="00167706" w:rsidRDefault="00167706" w:rsidP="008A554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Šifra 2  Obveze</w:t>
      </w:r>
    </w:p>
    <w:p w14:paraId="548AB183" w14:textId="59AC2DF2" w:rsidR="00311C64" w:rsidRDefault="005B772C" w:rsidP="00A70DE0">
      <w:pPr>
        <w:jc w:val="both"/>
        <w:rPr>
          <w:rFonts w:asciiTheme="minorHAnsi" w:hAnsiTheme="minorHAnsi"/>
        </w:rPr>
      </w:pPr>
      <w:r w:rsidRPr="00A15C96">
        <w:rPr>
          <w:rFonts w:asciiTheme="minorHAnsi" w:hAnsiTheme="minorHAnsi"/>
        </w:rPr>
        <w:t xml:space="preserve"> – povećane u odnosu na početno stanje</w:t>
      </w:r>
      <w:r w:rsidR="000C18CC">
        <w:rPr>
          <w:rFonts w:asciiTheme="minorHAnsi" w:hAnsiTheme="minorHAnsi"/>
        </w:rPr>
        <w:t xml:space="preserve"> </w:t>
      </w:r>
      <w:r w:rsidR="00310219">
        <w:rPr>
          <w:rFonts w:asciiTheme="minorHAnsi" w:hAnsiTheme="minorHAnsi"/>
        </w:rPr>
        <w:t xml:space="preserve">za </w:t>
      </w:r>
      <w:r w:rsidR="00B05366">
        <w:rPr>
          <w:rFonts w:asciiTheme="minorHAnsi" w:hAnsiTheme="minorHAnsi"/>
        </w:rPr>
        <w:t>3.997.454,12</w:t>
      </w:r>
      <w:r w:rsidR="004B5C06">
        <w:rPr>
          <w:rFonts w:asciiTheme="minorHAnsi" w:hAnsiTheme="minorHAnsi"/>
        </w:rPr>
        <w:t xml:space="preserve"> eura </w:t>
      </w:r>
      <w:r w:rsidR="00311C64">
        <w:rPr>
          <w:rFonts w:asciiTheme="minorHAnsi" w:hAnsiTheme="minorHAnsi"/>
        </w:rPr>
        <w:t xml:space="preserve">ili </w:t>
      </w:r>
      <w:r w:rsidR="00310219">
        <w:rPr>
          <w:rFonts w:asciiTheme="minorHAnsi" w:hAnsiTheme="minorHAnsi"/>
        </w:rPr>
        <w:t xml:space="preserve"> </w:t>
      </w:r>
      <w:r w:rsidR="00B05366">
        <w:rPr>
          <w:rFonts w:asciiTheme="minorHAnsi" w:hAnsiTheme="minorHAnsi"/>
        </w:rPr>
        <w:t>30,3</w:t>
      </w:r>
      <w:r w:rsidR="00310219">
        <w:rPr>
          <w:rFonts w:asciiTheme="minorHAnsi" w:hAnsiTheme="minorHAnsi"/>
        </w:rPr>
        <w:t xml:space="preserve"> % iz razloga</w:t>
      </w:r>
      <w:r w:rsidR="005D0912">
        <w:rPr>
          <w:rFonts w:asciiTheme="minorHAnsi" w:hAnsiTheme="minorHAnsi"/>
        </w:rPr>
        <w:t>:</w:t>
      </w:r>
      <w:r w:rsidR="00311C64">
        <w:rPr>
          <w:rFonts w:asciiTheme="minorHAnsi" w:hAnsiTheme="minorHAnsi"/>
        </w:rPr>
        <w:t xml:space="preserve"> </w:t>
      </w:r>
      <w:r w:rsidR="00460349">
        <w:rPr>
          <w:rFonts w:asciiTheme="minorHAnsi" w:hAnsiTheme="minorHAnsi"/>
        </w:rPr>
        <w:t xml:space="preserve"> </w:t>
      </w:r>
    </w:p>
    <w:p w14:paraId="0A531393" w14:textId="25A1ADA7" w:rsidR="006F7272" w:rsidRDefault="00311C64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231</w:t>
      </w:r>
      <w:r w:rsidR="00460349">
        <w:rPr>
          <w:rFonts w:asciiTheme="minorHAnsi" w:hAnsiTheme="minorHAnsi"/>
        </w:rPr>
        <w:t>-</w:t>
      </w:r>
      <w:r w:rsidR="005B772C" w:rsidRPr="00A15C96">
        <w:rPr>
          <w:rFonts w:asciiTheme="minorHAnsi" w:hAnsiTheme="minorHAnsi"/>
        </w:rPr>
        <w:t xml:space="preserve"> obveze za zaposlene </w:t>
      </w:r>
      <w:r>
        <w:rPr>
          <w:rFonts w:asciiTheme="minorHAnsi" w:hAnsiTheme="minorHAnsi"/>
        </w:rPr>
        <w:t xml:space="preserve">– povećane u odnosu na početno stanje </w:t>
      </w:r>
      <w:r w:rsidR="004E6720">
        <w:rPr>
          <w:rFonts w:asciiTheme="minorHAnsi" w:hAnsiTheme="minorHAnsi"/>
        </w:rPr>
        <w:t xml:space="preserve">za </w:t>
      </w:r>
      <w:r w:rsidR="00B05366">
        <w:rPr>
          <w:rFonts w:asciiTheme="minorHAnsi" w:hAnsiTheme="minorHAnsi"/>
        </w:rPr>
        <w:t>276.589,89</w:t>
      </w:r>
      <w:r w:rsidR="004E6720">
        <w:rPr>
          <w:rFonts w:asciiTheme="minorHAnsi" w:hAnsiTheme="minorHAnsi"/>
        </w:rPr>
        <w:t xml:space="preserve"> eura </w:t>
      </w:r>
      <w:r w:rsidR="005D725E">
        <w:rPr>
          <w:rFonts w:asciiTheme="minorHAnsi" w:hAnsiTheme="minorHAnsi"/>
        </w:rPr>
        <w:t xml:space="preserve">ili </w:t>
      </w:r>
      <w:r w:rsidR="00B05366">
        <w:rPr>
          <w:rFonts w:asciiTheme="minorHAnsi" w:hAnsiTheme="minorHAnsi"/>
        </w:rPr>
        <w:t>18,4</w:t>
      </w:r>
      <w:r w:rsidR="005D725E">
        <w:rPr>
          <w:rFonts w:asciiTheme="minorHAnsi" w:hAnsiTheme="minorHAnsi"/>
        </w:rPr>
        <w:t xml:space="preserve"> % </w:t>
      </w:r>
      <w:r>
        <w:rPr>
          <w:rFonts w:asciiTheme="minorHAnsi" w:hAnsiTheme="minorHAnsi"/>
        </w:rPr>
        <w:t xml:space="preserve">jer </w:t>
      </w:r>
      <w:r w:rsidR="004F0576">
        <w:rPr>
          <w:rFonts w:asciiTheme="minorHAnsi" w:hAnsiTheme="minorHAnsi"/>
        </w:rPr>
        <w:t xml:space="preserve">su </w:t>
      </w:r>
      <w:r w:rsidR="005D0912">
        <w:rPr>
          <w:rFonts w:asciiTheme="minorHAnsi" w:hAnsiTheme="minorHAnsi"/>
        </w:rPr>
        <w:t xml:space="preserve">odlukom Vlade RH </w:t>
      </w:r>
      <w:r w:rsidR="004F0576">
        <w:rPr>
          <w:rFonts w:asciiTheme="minorHAnsi" w:hAnsiTheme="minorHAnsi"/>
        </w:rPr>
        <w:t xml:space="preserve">povećane bruto plaće te su stoga </w:t>
      </w:r>
      <w:r w:rsidR="005D0912">
        <w:rPr>
          <w:rFonts w:asciiTheme="minorHAnsi" w:hAnsiTheme="minorHAnsi"/>
        </w:rPr>
        <w:t>potrebna veća sredstva za isplatu plaća</w:t>
      </w:r>
      <w:r>
        <w:rPr>
          <w:rFonts w:asciiTheme="minorHAnsi" w:hAnsiTheme="minorHAnsi"/>
        </w:rPr>
        <w:t xml:space="preserve">.  </w:t>
      </w:r>
    </w:p>
    <w:p w14:paraId="12D356EC" w14:textId="0CC6C6D1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232 - </w:t>
      </w:r>
      <w:r w:rsidR="005B772C" w:rsidRPr="00A15C96">
        <w:rPr>
          <w:rFonts w:asciiTheme="minorHAnsi" w:hAnsiTheme="minorHAnsi"/>
        </w:rPr>
        <w:t xml:space="preserve">obveze za materijalne rashode </w:t>
      </w:r>
      <w:r w:rsidR="004F0576">
        <w:rPr>
          <w:rFonts w:asciiTheme="minorHAnsi" w:hAnsiTheme="minorHAnsi"/>
        </w:rPr>
        <w:t xml:space="preserve">povećane su </w:t>
      </w:r>
      <w:r w:rsidR="005B772C" w:rsidRPr="00A15C96">
        <w:rPr>
          <w:rFonts w:asciiTheme="minorHAnsi" w:hAnsiTheme="minorHAnsi"/>
        </w:rPr>
        <w:t xml:space="preserve"> u odnosu na početno stanje</w:t>
      </w:r>
      <w:r w:rsidR="005D725E">
        <w:rPr>
          <w:rFonts w:asciiTheme="minorHAnsi" w:hAnsiTheme="minorHAnsi"/>
        </w:rPr>
        <w:t xml:space="preserve"> za </w:t>
      </w:r>
      <w:r w:rsidR="004F0576">
        <w:rPr>
          <w:rFonts w:asciiTheme="minorHAnsi" w:hAnsiTheme="minorHAnsi"/>
        </w:rPr>
        <w:t>297.823,88</w:t>
      </w:r>
      <w:r w:rsidR="005D725E">
        <w:rPr>
          <w:rFonts w:asciiTheme="minorHAnsi" w:hAnsiTheme="minorHAnsi"/>
        </w:rPr>
        <w:t xml:space="preserve"> eura ili </w:t>
      </w:r>
      <w:r w:rsidR="004F0576">
        <w:rPr>
          <w:rFonts w:asciiTheme="minorHAnsi" w:hAnsiTheme="minorHAnsi"/>
        </w:rPr>
        <w:t>21,1</w:t>
      </w:r>
      <w:r w:rsidR="005D725E">
        <w:rPr>
          <w:rFonts w:asciiTheme="minorHAnsi" w:hAnsiTheme="minorHAnsi"/>
        </w:rPr>
        <w:t xml:space="preserve"> %</w:t>
      </w:r>
      <w:r w:rsidR="005B772C" w:rsidRPr="00A15C96">
        <w:rPr>
          <w:rFonts w:asciiTheme="minorHAnsi" w:hAnsiTheme="minorHAnsi"/>
        </w:rPr>
        <w:t xml:space="preserve"> jer </w:t>
      </w:r>
      <w:r w:rsidR="004F0576">
        <w:rPr>
          <w:rFonts w:asciiTheme="minorHAnsi" w:hAnsiTheme="minorHAnsi"/>
        </w:rPr>
        <w:t xml:space="preserve">nakon isplate plaća za zaposlenike ne ostaje sredstava za podmirenje obveza za materijalne rashode. </w:t>
      </w:r>
    </w:p>
    <w:p w14:paraId="7E920642" w14:textId="0C70D3AD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234 - </w:t>
      </w:r>
      <w:r w:rsidR="00A15C96" w:rsidRPr="00A15C96">
        <w:rPr>
          <w:rFonts w:asciiTheme="minorHAnsi" w:hAnsiTheme="minorHAnsi"/>
        </w:rPr>
        <w:t xml:space="preserve"> obveze za </w:t>
      </w:r>
      <w:r w:rsidR="00310219">
        <w:rPr>
          <w:rFonts w:asciiTheme="minorHAnsi" w:hAnsiTheme="minorHAnsi"/>
        </w:rPr>
        <w:t>ostale</w:t>
      </w:r>
      <w:r w:rsidR="00A15C96" w:rsidRPr="00A15C96">
        <w:rPr>
          <w:rFonts w:asciiTheme="minorHAnsi" w:hAnsiTheme="minorHAnsi"/>
        </w:rPr>
        <w:t xml:space="preserve"> financijske rashode </w:t>
      </w:r>
      <w:r w:rsidR="00310219">
        <w:rPr>
          <w:rFonts w:asciiTheme="minorHAnsi" w:hAnsiTheme="minorHAnsi"/>
        </w:rPr>
        <w:t xml:space="preserve">smanjene </w:t>
      </w:r>
      <w:r w:rsidR="00775C50">
        <w:rPr>
          <w:rFonts w:asciiTheme="minorHAnsi" w:hAnsiTheme="minorHAnsi"/>
        </w:rPr>
        <w:t xml:space="preserve"> </w:t>
      </w:r>
      <w:r w:rsidR="00A15C96" w:rsidRPr="00A15C96">
        <w:rPr>
          <w:rFonts w:asciiTheme="minorHAnsi" w:hAnsiTheme="minorHAnsi"/>
        </w:rPr>
        <w:t xml:space="preserve">u odnosu na početno stanje </w:t>
      </w:r>
      <w:r w:rsidR="005D725E">
        <w:rPr>
          <w:rFonts w:asciiTheme="minorHAnsi" w:hAnsiTheme="minorHAnsi"/>
        </w:rPr>
        <w:t xml:space="preserve">za </w:t>
      </w:r>
      <w:r w:rsidR="004F0576">
        <w:rPr>
          <w:rFonts w:asciiTheme="minorHAnsi" w:hAnsiTheme="minorHAnsi"/>
        </w:rPr>
        <w:t>47.492,31</w:t>
      </w:r>
      <w:r w:rsidR="005D725E">
        <w:rPr>
          <w:rFonts w:asciiTheme="minorHAnsi" w:hAnsiTheme="minorHAnsi"/>
        </w:rPr>
        <w:t xml:space="preserve"> eura ili </w:t>
      </w:r>
      <w:r w:rsidR="004F0576">
        <w:rPr>
          <w:rFonts w:asciiTheme="minorHAnsi" w:hAnsiTheme="minorHAnsi"/>
        </w:rPr>
        <w:t>54,6</w:t>
      </w:r>
      <w:r w:rsidR="005D725E">
        <w:rPr>
          <w:rFonts w:asciiTheme="minorHAnsi" w:hAnsiTheme="minorHAnsi"/>
        </w:rPr>
        <w:t xml:space="preserve"> % </w:t>
      </w:r>
      <w:r w:rsidR="00775C50">
        <w:rPr>
          <w:rFonts w:asciiTheme="minorHAnsi" w:hAnsiTheme="minorHAnsi"/>
        </w:rPr>
        <w:t xml:space="preserve">jer </w:t>
      </w:r>
      <w:r w:rsidR="00310219">
        <w:rPr>
          <w:rFonts w:asciiTheme="minorHAnsi" w:hAnsiTheme="minorHAnsi"/>
        </w:rPr>
        <w:t>se</w:t>
      </w:r>
      <w:r w:rsidR="00775C50">
        <w:rPr>
          <w:rFonts w:asciiTheme="minorHAnsi" w:hAnsiTheme="minorHAnsi"/>
        </w:rPr>
        <w:t xml:space="preserve"> </w:t>
      </w:r>
      <w:r w:rsidR="00310219">
        <w:rPr>
          <w:rFonts w:asciiTheme="minorHAnsi" w:hAnsiTheme="minorHAnsi"/>
        </w:rPr>
        <w:t xml:space="preserve">smanjuju </w:t>
      </w:r>
      <w:r w:rsidR="00775C50">
        <w:rPr>
          <w:rFonts w:asciiTheme="minorHAnsi" w:hAnsiTheme="minorHAnsi"/>
        </w:rPr>
        <w:t xml:space="preserve">obveze za zatezne kamate dobavljačima </w:t>
      </w:r>
      <w:r>
        <w:rPr>
          <w:rFonts w:asciiTheme="minorHAnsi" w:hAnsiTheme="minorHAnsi"/>
        </w:rPr>
        <w:t>jer se dio podmirio kroz sudske sporov</w:t>
      </w:r>
      <w:r w:rsidR="004F0576">
        <w:rPr>
          <w:rFonts w:asciiTheme="minorHAnsi" w:hAnsiTheme="minorHAnsi"/>
        </w:rPr>
        <w:t>e prethodne godine</w:t>
      </w:r>
      <w:r>
        <w:rPr>
          <w:rFonts w:asciiTheme="minorHAnsi" w:hAnsiTheme="minorHAnsi"/>
        </w:rPr>
        <w:t xml:space="preserve">. </w:t>
      </w:r>
    </w:p>
    <w:p w14:paraId="03A425DB" w14:textId="40C5EB62" w:rsidR="006F7272" w:rsidRDefault="006F7272" w:rsidP="00A70D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239 - </w:t>
      </w:r>
      <w:r w:rsidR="00A15C96" w:rsidRPr="00A15C96">
        <w:rPr>
          <w:rFonts w:asciiTheme="minorHAnsi" w:hAnsiTheme="minorHAnsi"/>
        </w:rPr>
        <w:t xml:space="preserve">ostale tekuće obveze povećane </w:t>
      </w:r>
      <w:r w:rsidR="004B5C06">
        <w:rPr>
          <w:rFonts w:asciiTheme="minorHAnsi" w:hAnsiTheme="minorHAnsi"/>
        </w:rPr>
        <w:t xml:space="preserve">u iznosu </w:t>
      </w:r>
      <w:r w:rsidR="004F0576">
        <w:rPr>
          <w:rFonts w:asciiTheme="minorHAnsi" w:hAnsiTheme="minorHAnsi"/>
        </w:rPr>
        <w:t>3.656.138,67</w:t>
      </w:r>
      <w:r w:rsidR="004B5C06">
        <w:rPr>
          <w:rFonts w:asciiTheme="minorHAnsi" w:hAnsiTheme="minorHAnsi"/>
        </w:rPr>
        <w:t xml:space="preserve"> eura ili </w:t>
      </w:r>
      <w:r w:rsidR="004F0576">
        <w:rPr>
          <w:rFonts w:asciiTheme="minorHAnsi" w:hAnsiTheme="minorHAnsi"/>
        </w:rPr>
        <w:t>37,3</w:t>
      </w:r>
      <w:r w:rsidR="004B5C06">
        <w:rPr>
          <w:rFonts w:asciiTheme="minorHAnsi" w:hAnsiTheme="minorHAnsi"/>
        </w:rPr>
        <w:t xml:space="preserve"> % </w:t>
      </w:r>
      <w:r w:rsidR="00A15C96" w:rsidRPr="00A15C96">
        <w:rPr>
          <w:rFonts w:asciiTheme="minorHAnsi" w:hAnsiTheme="minorHAnsi"/>
        </w:rPr>
        <w:t>u odnosu na početno stanje za neizvršeni rad po ugovoru s HZZO</w:t>
      </w:r>
      <w:r>
        <w:rPr>
          <w:rFonts w:asciiTheme="minorHAnsi" w:hAnsiTheme="minorHAnsi"/>
        </w:rPr>
        <w:t xml:space="preserve">. </w:t>
      </w:r>
    </w:p>
    <w:p w14:paraId="03005E3A" w14:textId="3CC661A2" w:rsidR="00A15C96" w:rsidRDefault="006F7272" w:rsidP="00A70DE0">
      <w:pPr>
        <w:jc w:val="both"/>
        <w:rPr>
          <w:rFonts w:asciiTheme="minorHAnsi" w:hAnsiTheme="minorHAnsi"/>
        </w:rPr>
      </w:pPr>
      <w:r w:rsidRPr="00520AF1">
        <w:rPr>
          <w:rFonts w:asciiTheme="minorHAnsi" w:hAnsiTheme="minorHAnsi"/>
        </w:rPr>
        <w:t xml:space="preserve">Šifra 24- </w:t>
      </w:r>
      <w:r w:rsidR="00A15C96" w:rsidRPr="00520AF1">
        <w:rPr>
          <w:rFonts w:asciiTheme="minorHAnsi" w:hAnsiTheme="minorHAnsi"/>
        </w:rPr>
        <w:t xml:space="preserve"> obveze za nabavu nefinancijske imovine </w:t>
      </w:r>
      <w:r w:rsidR="00714843" w:rsidRPr="00520AF1">
        <w:rPr>
          <w:rFonts w:asciiTheme="minorHAnsi" w:hAnsiTheme="minorHAnsi"/>
        </w:rPr>
        <w:t xml:space="preserve"> </w:t>
      </w:r>
      <w:r w:rsidR="004F0576">
        <w:rPr>
          <w:rFonts w:asciiTheme="minorHAnsi" w:hAnsiTheme="minorHAnsi"/>
        </w:rPr>
        <w:t>smanjene su</w:t>
      </w:r>
      <w:r w:rsidR="005D0912">
        <w:rPr>
          <w:rFonts w:asciiTheme="minorHAnsi" w:hAnsiTheme="minorHAnsi"/>
        </w:rPr>
        <w:t xml:space="preserve"> </w:t>
      </w:r>
      <w:r w:rsidR="00A15C96" w:rsidRPr="00520AF1">
        <w:rPr>
          <w:rFonts w:asciiTheme="minorHAnsi" w:hAnsiTheme="minorHAnsi"/>
        </w:rPr>
        <w:t xml:space="preserve"> u odnosu na početno stanje</w:t>
      </w:r>
      <w:r w:rsidR="00160A41" w:rsidRPr="00520AF1">
        <w:rPr>
          <w:rFonts w:asciiTheme="minorHAnsi" w:hAnsiTheme="minorHAnsi"/>
        </w:rPr>
        <w:t xml:space="preserve"> </w:t>
      </w:r>
      <w:r w:rsidR="005D0912">
        <w:rPr>
          <w:rFonts w:asciiTheme="minorHAnsi" w:hAnsiTheme="minorHAnsi"/>
        </w:rPr>
        <w:t xml:space="preserve">za </w:t>
      </w:r>
      <w:r w:rsidR="004F0576">
        <w:rPr>
          <w:rFonts w:asciiTheme="minorHAnsi" w:hAnsiTheme="minorHAnsi"/>
        </w:rPr>
        <w:t>116.998,26</w:t>
      </w:r>
      <w:r w:rsidR="005D725E">
        <w:rPr>
          <w:rFonts w:asciiTheme="minorHAnsi" w:hAnsiTheme="minorHAnsi"/>
        </w:rPr>
        <w:t xml:space="preserve"> eura ili 39,</w:t>
      </w:r>
      <w:r w:rsidR="004F0576">
        <w:rPr>
          <w:rFonts w:asciiTheme="minorHAnsi" w:hAnsiTheme="minorHAnsi"/>
        </w:rPr>
        <w:t>6</w:t>
      </w:r>
      <w:r w:rsidR="005D725E">
        <w:rPr>
          <w:rFonts w:asciiTheme="minorHAnsi" w:hAnsiTheme="minorHAnsi"/>
        </w:rPr>
        <w:t xml:space="preserve"> % jer je u promatranom razdoblju nabavljeno </w:t>
      </w:r>
      <w:r w:rsidR="004F0576">
        <w:rPr>
          <w:rFonts w:asciiTheme="minorHAnsi" w:hAnsiTheme="minorHAnsi"/>
        </w:rPr>
        <w:t>nefinancijske imovine iz kapitalne pomoći Ministarstva zdravstva</w:t>
      </w:r>
      <w:r w:rsidR="005D0912">
        <w:rPr>
          <w:rFonts w:asciiTheme="minorHAnsi" w:hAnsiTheme="minorHAnsi"/>
        </w:rPr>
        <w:t>.</w:t>
      </w:r>
    </w:p>
    <w:p w14:paraId="5D880B14" w14:textId="77777777" w:rsidR="007A5BE3" w:rsidRDefault="007A5BE3" w:rsidP="00A70DE0">
      <w:pPr>
        <w:jc w:val="both"/>
        <w:rPr>
          <w:rFonts w:asciiTheme="minorHAnsi" w:hAnsiTheme="minorHAnsi"/>
        </w:rPr>
      </w:pPr>
    </w:p>
    <w:p w14:paraId="62EC27F5" w14:textId="77777777" w:rsidR="007A5BE3" w:rsidRDefault="007A5BE3" w:rsidP="00A70DE0">
      <w:pPr>
        <w:jc w:val="both"/>
        <w:rPr>
          <w:rFonts w:asciiTheme="minorHAnsi" w:hAnsiTheme="minorHAnsi"/>
        </w:rPr>
      </w:pPr>
    </w:p>
    <w:p w14:paraId="75C6D380" w14:textId="77777777" w:rsidR="007A5BE3" w:rsidRDefault="007A5BE3" w:rsidP="00A70DE0">
      <w:pPr>
        <w:jc w:val="both"/>
        <w:rPr>
          <w:rFonts w:asciiTheme="minorHAnsi" w:hAnsiTheme="minorHAnsi"/>
        </w:rPr>
      </w:pPr>
    </w:p>
    <w:p w14:paraId="68A6D924" w14:textId="77777777" w:rsidR="007A5BE3" w:rsidRDefault="007A5BE3" w:rsidP="00A70DE0">
      <w:pPr>
        <w:jc w:val="both"/>
        <w:rPr>
          <w:rFonts w:asciiTheme="minorHAnsi" w:hAnsiTheme="minorHAnsi"/>
        </w:rPr>
      </w:pPr>
    </w:p>
    <w:p w14:paraId="69676B71" w14:textId="77777777" w:rsidR="007A5BE3" w:rsidRPr="00520AF1" w:rsidRDefault="007A5BE3" w:rsidP="00A70DE0">
      <w:pPr>
        <w:jc w:val="both"/>
        <w:rPr>
          <w:rFonts w:asciiTheme="minorHAnsi" w:hAnsiTheme="minorHAnsi"/>
        </w:rPr>
      </w:pPr>
    </w:p>
    <w:p w14:paraId="2A845400" w14:textId="77777777" w:rsidR="00EF2E75" w:rsidRDefault="00310219" w:rsidP="00A745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292</w:t>
      </w:r>
      <w:r w:rsidR="008940B4" w:rsidRPr="000C18CC">
        <w:rPr>
          <w:rFonts w:asciiTheme="minorHAnsi" w:hAnsiTheme="minorHAnsi"/>
        </w:rPr>
        <w:t xml:space="preserve"> - </w:t>
      </w:r>
      <w:r w:rsidR="00854FB6" w:rsidRPr="000C18CC">
        <w:rPr>
          <w:rFonts w:asciiTheme="minorHAnsi" w:hAnsiTheme="minorHAnsi"/>
        </w:rPr>
        <w:t xml:space="preserve"> Naplaćeni prihodi budućih razdoblja odnose se na donaciju lijekova</w:t>
      </w:r>
      <w:r w:rsidR="00CF6B49">
        <w:rPr>
          <w:rFonts w:asciiTheme="minorHAnsi" w:hAnsiTheme="minorHAnsi"/>
        </w:rPr>
        <w:t xml:space="preserve"> </w:t>
      </w:r>
      <w:r w:rsidR="00854FB6" w:rsidRPr="00520AF1">
        <w:rPr>
          <w:rFonts w:asciiTheme="minorHAnsi" w:hAnsiTheme="minorHAnsi"/>
        </w:rPr>
        <w:t>koj</w:t>
      </w:r>
      <w:r w:rsidR="00CF6B49" w:rsidRPr="00520AF1">
        <w:rPr>
          <w:rFonts w:asciiTheme="minorHAnsi" w:hAnsiTheme="minorHAnsi"/>
        </w:rPr>
        <w:t>i</w:t>
      </w:r>
      <w:r w:rsidR="00854FB6" w:rsidRPr="00520AF1">
        <w:rPr>
          <w:rFonts w:asciiTheme="minorHAnsi" w:hAnsiTheme="minorHAnsi"/>
        </w:rPr>
        <w:t xml:space="preserve"> će biti utrošen</w:t>
      </w:r>
      <w:r w:rsidR="00CF6B49" w:rsidRPr="00520AF1">
        <w:rPr>
          <w:rFonts w:asciiTheme="minorHAnsi" w:hAnsiTheme="minorHAnsi"/>
        </w:rPr>
        <w:t>i</w:t>
      </w:r>
      <w:r w:rsidR="00854FB6" w:rsidRPr="00520AF1">
        <w:rPr>
          <w:rFonts w:asciiTheme="minorHAnsi" w:hAnsiTheme="minorHAnsi"/>
        </w:rPr>
        <w:t xml:space="preserve"> u narednoj godini</w:t>
      </w:r>
      <w:r w:rsidR="005D725E">
        <w:rPr>
          <w:rFonts w:asciiTheme="minorHAnsi" w:hAnsiTheme="minorHAnsi"/>
        </w:rPr>
        <w:t>.</w:t>
      </w:r>
    </w:p>
    <w:p w14:paraId="15B43D1C" w14:textId="43220608" w:rsidR="000C18CC" w:rsidRDefault="00EF2E75" w:rsidP="00A745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912 – Ispravak vlastitih izvora  za obveze</w:t>
      </w:r>
      <w:r w:rsidR="000C18CC" w:rsidRPr="00520AF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 </w:t>
      </w:r>
      <w:r w:rsidR="00102629">
        <w:rPr>
          <w:rFonts w:asciiTheme="minorHAnsi" w:hAnsiTheme="minorHAnsi"/>
        </w:rPr>
        <w:t>stanje na kraju izvještajnog razdoblja 0,00 eura u odnosu na početno stanje 351.091,00 eura jer je izvršen</w:t>
      </w:r>
      <w:r w:rsidR="00C06AFF">
        <w:rPr>
          <w:rFonts w:asciiTheme="minorHAnsi" w:hAnsiTheme="minorHAnsi"/>
        </w:rPr>
        <w:t xml:space="preserve"> prijenos</w:t>
      </w:r>
      <w:r w:rsidR="001026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isprav</w:t>
      </w:r>
      <w:r w:rsidR="00C06AFF">
        <w:rPr>
          <w:rFonts w:asciiTheme="minorHAnsi" w:hAnsiTheme="minorHAnsi"/>
        </w:rPr>
        <w:t>ka</w:t>
      </w:r>
      <w:r>
        <w:rPr>
          <w:rFonts w:asciiTheme="minorHAnsi" w:hAnsiTheme="minorHAnsi"/>
        </w:rPr>
        <w:t xml:space="preserve"> vlastitih izvora za obveze na  teret izvora financiranja za nefinancijsku imovinu.   </w:t>
      </w:r>
    </w:p>
    <w:p w14:paraId="0DEB7B3E" w14:textId="5BA9626E" w:rsidR="00DB35A1" w:rsidRPr="00520AF1" w:rsidRDefault="00DB35A1" w:rsidP="00A745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9222 – Manjak prihoda – povećan u odnosu na početno stanje </w:t>
      </w:r>
      <w:r w:rsidR="005D725E">
        <w:rPr>
          <w:rFonts w:asciiTheme="minorHAnsi" w:hAnsiTheme="minorHAnsi"/>
        </w:rPr>
        <w:t xml:space="preserve">za </w:t>
      </w:r>
      <w:r w:rsidR="004F0576">
        <w:rPr>
          <w:rFonts w:asciiTheme="minorHAnsi" w:hAnsiTheme="minorHAnsi"/>
        </w:rPr>
        <w:t>4.109.964,07</w:t>
      </w:r>
      <w:r w:rsidR="005D725E">
        <w:rPr>
          <w:rFonts w:asciiTheme="minorHAnsi" w:hAnsiTheme="minorHAnsi"/>
        </w:rPr>
        <w:t xml:space="preserve"> eura ili </w:t>
      </w:r>
      <w:r w:rsidR="004F0576">
        <w:rPr>
          <w:rFonts w:asciiTheme="minorHAnsi" w:hAnsiTheme="minorHAnsi"/>
        </w:rPr>
        <w:t>32,6</w:t>
      </w:r>
      <w:r w:rsidR="005D725E">
        <w:rPr>
          <w:rFonts w:asciiTheme="minorHAnsi" w:hAnsiTheme="minorHAnsi"/>
        </w:rPr>
        <w:t xml:space="preserve"> % j</w:t>
      </w:r>
      <w:r>
        <w:rPr>
          <w:rFonts w:asciiTheme="minorHAnsi" w:hAnsiTheme="minorHAnsi"/>
        </w:rPr>
        <w:t xml:space="preserve">er još uvijek ne ostvarujemo </w:t>
      </w:r>
      <w:r w:rsidR="005D725E">
        <w:rPr>
          <w:rFonts w:asciiTheme="minorHAnsi" w:hAnsiTheme="minorHAnsi"/>
        </w:rPr>
        <w:t xml:space="preserve">dovoljno </w:t>
      </w:r>
      <w:r>
        <w:rPr>
          <w:rFonts w:asciiTheme="minorHAnsi" w:hAnsiTheme="minorHAnsi"/>
        </w:rPr>
        <w:t>prihode kojima ćemo u potpunosti podmiriti rashode i poslovati bez manjka.</w:t>
      </w:r>
    </w:p>
    <w:p w14:paraId="5CB483C9" w14:textId="77777777" w:rsidR="007731DB" w:rsidRPr="007731DB" w:rsidRDefault="007731DB" w:rsidP="004C4D50">
      <w:pPr>
        <w:rPr>
          <w:rFonts w:asciiTheme="minorHAnsi" w:hAnsiTheme="minorHAnsi"/>
          <w:bCs/>
        </w:rPr>
      </w:pPr>
    </w:p>
    <w:p w14:paraId="25930207" w14:textId="77777777" w:rsidR="007731DB" w:rsidRDefault="007731DB" w:rsidP="004C4D50">
      <w:pPr>
        <w:rPr>
          <w:rFonts w:asciiTheme="minorHAnsi" w:hAnsiTheme="minorHAnsi"/>
          <w:b/>
        </w:rPr>
      </w:pPr>
    </w:p>
    <w:p w14:paraId="15E85892" w14:textId="14308CB7" w:rsidR="00281BF2" w:rsidRPr="00160A41" w:rsidRDefault="00281BF2" w:rsidP="004C4D50">
      <w:pPr>
        <w:rPr>
          <w:rFonts w:asciiTheme="minorHAnsi" w:hAnsiTheme="minorHAnsi"/>
          <w:b/>
        </w:rPr>
      </w:pPr>
      <w:r w:rsidRPr="00160A41">
        <w:rPr>
          <w:rFonts w:asciiTheme="minorHAnsi" w:hAnsiTheme="minorHAnsi"/>
          <w:b/>
        </w:rPr>
        <w:t>Izvan bilančni zapisi</w:t>
      </w:r>
    </w:p>
    <w:p w14:paraId="11417AFB" w14:textId="48213AFF" w:rsidR="007731DB" w:rsidRDefault="001F3A2D" w:rsidP="00F95833">
      <w:pPr>
        <w:jc w:val="both"/>
        <w:rPr>
          <w:rFonts w:asciiTheme="minorHAnsi" w:hAnsiTheme="minorHAnsi"/>
          <w:bCs/>
        </w:rPr>
      </w:pPr>
      <w:r w:rsidRPr="00274601">
        <w:rPr>
          <w:rFonts w:asciiTheme="minorHAnsi" w:hAnsiTheme="minorHAnsi"/>
          <w:bCs/>
        </w:rPr>
        <w:t>U i</w:t>
      </w:r>
      <w:r w:rsidR="00281BF2" w:rsidRPr="00274601">
        <w:rPr>
          <w:rFonts w:asciiTheme="minorHAnsi" w:hAnsiTheme="minorHAnsi"/>
          <w:bCs/>
        </w:rPr>
        <w:t>zvan</w:t>
      </w:r>
      <w:r w:rsidR="00F95833" w:rsidRPr="00274601">
        <w:rPr>
          <w:rFonts w:asciiTheme="minorHAnsi" w:hAnsiTheme="minorHAnsi"/>
          <w:bCs/>
        </w:rPr>
        <w:t xml:space="preserve"> </w:t>
      </w:r>
      <w:r w:rsidR="00281BF2" w:rsidRPr="00274601">
        <w:rPr>
          <w:rFonts w:asciiTheme="minorHAnsi" w:hAnsiTheme="minorHAnsi"/>
          <w:bCs/>
        </w:rPr>
        <w:t>bilančn</w:t>
      </w:r>
      <w:r w:rsidRPr="00274601">
        <w:rPr>
          <w:rFonts w:asciiTheme="minorHAnsi" w:hAnsiTheme="minorHAnsi"/>
          <w:bCs/>
        </w:rPr>
        <w:t xml:space="preserve">oj </w:t>
      </w:r>
      <w:r w:rsidR="00281BF2" w:rsidRPr="00274601">
        <w:rPr>
          <w:rFonts w:asciiTheme="minorHAnsi" w:hAnsiTheme="minorHAnsi"/>
          <w:bCs/>
        </w:rPr>
        <w:t xml:space="preserve"> evidencij</w:t>
      </w:r>
      <w:r w:rsidRPr="00274601">
        <w:rPr>
          <w:rFonts w:asciiTheme="minorHAnsi" w:hAnsiTheme="minorHAnsi"/>
          <w:bCs/>
        </w:rPr>
        <w:t xml:space="preserve">i  evidentira se oprema koja nije u vlasništvu bolnice, već je </w:t>
      </w:r>
      <w:r w:rsidR="00862976" w:rsidRPr="00274601">
        <w:rPr>
          <w:rFonts w:asciiTheme="minorHAnsi" w:hAnsiTheme="minorHAnsi"/>
          <w:bCs/>
        </w:rPr>
        <w:t>dobivena</w:t>
      </w:r>
      <w:r w:rsidRPr="00274601">
        <w:rPr>
          <w:rFonts w:asciiTheme="minorHAnsi" w:hAnsiTheme="minorHAnsi"/>
          <w:bCs/>
        </w:rPr>
        <w:t xml:space="preserve"> na korištenje, sudski </w:t>
      </w:r>
      <w:r w:rsidR="00281BF2" w:rsidRPr="00274601">
        <w:rPr>
          <w:rFonts w:asciiTheme="minorHAnsi" w:hAnsiTheme="minorHAnsi"/>
          <w:bCs/>
        </w:rPr>
        <w:t xml:space="preserve"> </w:t>
      </w:r>
      <w:r w:rsidRPr="00274601">
        <w:rPr>
          <w:rFonts w:asciiTheme="minorHAnsi" w:hAnsiTheme="minorHAnsi"/>
          <w:bCs/>
        </w:rPr>
        <w:t xml:space="preserve">postupci u tijeku te primljene zadužnice i jamstva. </w:t>
      </w:r>
      <w:r w:rsidR="00862976" w:rsidRPr="00274601">
        <w:rPr>
          <w:rFonts w:asciiTheme="minorHAnsi" w:hAnsiTheme="minorHAnsi"/>
          <w:bCs/>
        </w:rPr>
        <w:t xml:space="preserve">Izvan bilančna evidencija </w:t>
      </w:r>
      <w:r w:rsidR="00D37D86" w:rsidRPr="00274601">
        <w:rPr>
          <w:rFonts w:asciiTheme="minorHAnsi" w:hAnsiTheme="minorHAnsi"/>
          <w:bCs/>
        </w:rPr>
        <w:t xml:space="preserve">smanjena je u odnosu </w:t>
      </w:r>
      <w:r w:rsidR="00862976" w:rsidRPr="00274601">
        <w:rPr>
          <w:rFonts w:asciiTheme="minorHAnsi" w:hAnsiTheme="minorHAnsi"/>
          <w:bCs/>
        </w:rPr>
        <w:t xml:space="preserve"> na početno stanje </w:t>
      </w:r>
      <w:r w:rsidR="00AB06F1" w:rsidRPr="00274601">
        <w:rPr>
          <w:rFonts w:asciiTheme="minorHAnsi" w:hAnsiTheme="minorHAnsi"/>
          <w:bCs/>
        </w:rPr>
        <w:t xml:space="preserve">za </w:t>
      </w:r>
      <w:r w:rsidR="007F1E64">
        <w:rPr>
          <w:rFonts w:asciiTheme="minorHAnsi" w:hAnsiTheme="minorHAnsi"/>
          <w:bCs/>
        </w:rPr>
        <w:t>311.693,51</w:t>
      </w:r>
      <w:r w:rsidR="00274601">
        <w:rPr>
          <w:rFonts w:asciiTheme="minorHAnsi" w:hAnsiTheme="minorHAnsi"/>
          <w:bCs/>
        </w:rPr>
        <w:t xml:space="preserve"> eura </w:t>
      </w:r>
      <w:r w:rsidR="00C9668C" w:rsidRPr="00274601">
        <w:rPr>
          <w:rFonts w:asciiTheme="minorHAnsi" w:hAnsiTheme="minorHAnsi"/>
          <w:bCs/>
        </w:rPr>
        <w:t xml:space="preserve"> </w:t>
      </w:r>
      <w:r w:rsidR="00AB06F1" w:rsidRPr="00274601">
        <w:rPr>
          <w:rFonts w:asciiTheme="minorHAnsi" w:hAnsiTheme="minorHAnsi"/>
          <w:bCs/>
          <w:color w:val="FF0000"/>
        </w:rPr>
        <w:t xml:space="preserve"> </w:t>
      </w:r>
      <w:r w:rsidR="00AB06F1" w:rsidRPr="00274601">
        <w:rPr>
          <w:rFonts w:asciiTheme="minorHAnsi" w:hAnsiTheme="minorHAnsi"/>
          <w:bCs/>
        </w:rPr>
        <w:t xml:space="preserve">ili </w:t>
      </w:r>
      <w:r w:rsidR="007F1E64">
        <w:rPr>
          <w:rFonts w:asciiTheme="minorHAnsi" w:hAnsiTheme="minorHAnsi"/>
          <w:bCs/>
        </w:rPr>
        <w:t>32,7</w:t>
      </w:r>
      <w:r w:rsidR="00AB06F1" w:rsidRPr="00274601">
        <w:rPr>
          <w:rFonts w:asciiTheme="minorHAnsi" w:hAnsiTheme="minorHAnsi"/>
          <w:bCs/>
        </w:rPr>
        <w:t xml:space="preserve"> % </w:t>
      </w:r>
      <w:r w:rsidR="008D7C75">
        <w:rPr>
          <w:rFonts w:asciiTheme="minorHAnsi" w:hAnsiTheme="minorHAnsi"/>
          <w:bCs/>
        </w:rPr>
        <w:t xml:space="preserve">za </w:t>
      </w:r>
      <w:r w:rsidR="00862976" w:rsidRPr="00274601">
        <w:rPr>
          <w:rFonts w:asciiTheme="minorHAnsi" w:hAnsiTheme="minorHAnsi"/>
          <w:bCs/>
        </w:rPr>
        <w:t xml:space="preserve"> </w:t>
      </w:r>
      <w:r w:rsidR="00D37D86" w:rsidRPr="00274601">
        <w:rPr>
          <w:rFonts w:asciiTheme="minorHAnsi" w:hAnsiTheme="minorHAnsi"/>
          <w:bCs/>
        </w:rPr>
        <w:t>pravomoćn</w:t>
      </w:r>
      <w:r w:rsidR="008D7C75">
        <w:rPr>
          <w:rFonts w:asciiTheme="minorHAnsi" w:hAnsiTheme="minorHAnsi"/>
          <w:bCs/>
        </w:rPr>
        <w:t>e</w:t>
      </w:r>
      <w:r w:rsidR="00D37D86" w:rsidRPr="00274601">
        <w:rPr>
          <w:rFonts w:asciiTheme="minorHAnsi" w:hAnsiTheme="minorHAnsi"/>
          <w:bCs/>
        </w:rPr>
        <w:t xml:space="preserve"> sudsk</w:t>
      </w:r>
      <w:r w:rsidR="008D7C75">
        <w:rPr>
          <w:rFonts w:asciiTheme="minorHAnsi" w:hAnsiTheme="minorHAnsi"/>
          <w:bCs/>
        </w:rPr>
        <w:t>e</w:t>
      </w:r>
      <w:r w:rsidR="00D37D86" w:rsidRPr="00274601">
        <w:rPr>
          <w:rFonts w:asciiTheme="minorHAnsi" w:hAnsiTheme="minorHAnsi"/>
          <w:bCs/>
        </w:rPr>
        <w:t xml:space="preserve"> presud</w:t>
      </w:r>
      <w:r w:rsidR="008D7C75">
        <w:rPr>
          <w:rFonts w:asciiTheme="minorHAnsi" w:hAnsiTheme="minorHAnsi"/>
          <w:bCs/>
        </w:rPr>
        <w:t>e</w:t>
      </w:r>
      <w:r w:rsidR="00D37D86" w:rsidRPr="00274601">
        <w:rPr>
          <w:rFonts w:asciiTheme="minorHAnsi" w:hAnsiTheme="minorHAnsi"/>
          <w:bCs/>
        </w:rPr>
        <w:t xml:space="preserve"> koje </w:t>
      </w:r>
      <w:r w:rsidR="008D7C75">
        <w:rPr>
          <w:rFonts w:asciiTheme="minorHAnsi" w:hAnsiTheme="minorHAnsi"/>
          <w:bCs/>
        </w:rPr>
        <w:t>su</w:t>
      </w:r>
      <w:r w:rsidR="00D37D86" w:rsidRPr="00274601">
        <w:rPr>
          <w:rFonts w:asciiTheme="minorHAnsi" w:hAnsiTheme="minorHAnsi"/>
          <w:bCs/>
        </w:rPr>
        <w:t xml:space="preserve"> tijekom godine isplaćen</w:t>
      </w:r>
      <w:r w:rsidR="008D7C75">
        <w:rPr>
          <w:rFonts w:asciiTheme="minorHAnsi" w:hAnsiTheme="minorHAnsi"/>
          <w:bCs/>
        </w:rPr>
        <w:t>e</w:t>
      </w:r>
      <w:r w:rsidR="004258C9">
        <w:rPr>
          <w:rFonts w:asciiTheme="minorHAnsi" w:hAnsiTheme="minorHAnsi"/>
          <w:bCs/>
        </w:rPr>
        <w:t>.</w:t>
      </w:r>
      <w:r w:rsidR="00862976" w:rsidRPr="00D37D86">
        <w:rPr>
          <w:rFonts w:asciiTheme="minorHAnsi" w:hAnsiTheme="minorHAnsi"/>
          <w:bCs/>
        </w:rPr>
        <w:t xml:space="preserve"> </w:t>
      </w:r>
    </w:p>
    <w:p w14:paraId="5C7D6DF0" w14:textId="77777777" w:rsidR="007731DB" w:rsidRDefault="007731DB" w:rsidP="00F95833">
      <w:pPr>
        <w:jc w:val="both"/>
        <w:rPr>
          <w:rFonts w:asciiTheme="minorHAnsi" w:hAnsiTheme="minorHAnsi"/>
          <w:bCs/>
        </w:rPr>
      </w:pPr>
    </w:p>
    <w:p w14:paraId="47BA6995" w14:textId="77777777" w:rsidR="007731DB" w:rsidRDefault="007731DB" w:rsidP="00F95833">
      <w:pPr>
        <w:jc w:val="both"/>
        <w:rPr>
          <w:rFonts w:asciiTheme="minorHAnsi" w:hAnsiTheme="minorHAnsi"/>
          <w:bCs/>
        </w:rPr>
      </w:pPr>
    </w:p>
    <w:p w14:paraId="789F9938" w14:textId="77777777" w:rsidR="007731DB" w:rsidRPr="000122C5" w:rsidRDefault="007731DB" w:rsidP="007731DB">
      <w:pPr>
        <w:jc w:val="both"/>
        <w:rPr>
          <w:rFonts w:asciiTheme="minorHAnsi" w:hAnsiTheme="minorHAnsi"/>
        </w:rPr>
      </w:pPr>
    </w:p>
    <w:p w14:paraId="003DD0E7" w14:textId="52EF7723" w:rsidR="00281BF2" w:rsidRPr="00D37D86" w:rsidRDefault="003528AC" w:rsidP="00F95833">
      <w:pPr>
        <w:jc w:val="both"/>
        <w:rPr>
          <w:rFonts w:asciiTheme="minorHAnsi" w:hAnsiTheme="minorHAnsi"/>
          <w:bCs/>
        </w:rPr>
      </w:pPr>
      <w:r w:rsidRPr="00D37D86">
        <w:rPr>
          <w:rFonts w:asciiTheme="minorHAnsi" w:hAnsiTheme="minorHAnsi"/>
          <w:bCs/>
        </w:rPr>
        <w:t xml:space="preserve"> </w:t>
      </w:r>
    </w:p>
    <w:p w14:paraId="06E71427" w14:textId="77777777" w:rsidR="00281BF2" w:rsidRDefault="00281BF2" w:rsidP="005B0FF2">
      <w:pPr>
        <w:ind w:firstLine="60"/>
        <w:rPr>
          <w:rFonts w:asciiTheme="minorHAnsi" w:hAnsiTheme="minorHAnsi"/>
          <w:b/>
        </w:rPr>
        <w:sectPr w:rsidR="00281BF2" w:rsidSect="005C7A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DCA530" w14:textId="4E065B08" w:rsidR="008A2F8C" w:rsidRDefault="008A2F8C" w:rsidP="008A2F8C">
      <w:pPr>
        <w:rPr>
          <w:rFonts w:asciiTheme="minorHAnsi" w:hAnsiTheme="minorHAnsi"/>
          <w:b/>
        </w:rPr>
      </w:pPr>
      <w:r w:rsidRPr="00346282">
        <w:rPr>
          <w:rFonts w:asciiTheme="minorHAnsi" w:hAnsiTheme="minorHAnsi"/>
          <w:b/>
        </w:rPr>
        <w:lastRenderedPageBreak/>
        <w:t xml:space="preserve">Popis </w:t>
      </w:r>
      <w:r w:rsidR="0068203C" w:rsidRPr="00346282">
        <w:rPr>
          <w:rFonts w:asciiTheme="minorHAnsi" w:hAnsiTheme="minorHAnsi"/>
          <w:b/>
        </w:rPr>
        <w:t>sudskih sporova u tijeku na dan</w:t>
      </w:r>
      <w:r w:rsidRPr="00346282">
        <w:rPr>
          <w:rFonts w:asciiTheme="minorHAnsi" w:hAnsiTheme="minorHAnsi"/>
          <w:b/>
        </w:rPr>
        <w:t xml:space="preserve"> 31. 12. 20</w:t>
      </w:r>
      <w:r w:rsidR="00F246D1" w:rsidRPr="00346282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346282">
        <w:rPr>
          <w:rFonts w:asciiTheme="minorHAnsi" w:hAnsiTheme="minorHAnsi"/>
          <w:b/>
        </w:rPr>
        <w:t xml:space="preserve">. </w:t>
      </w:r>
      <w:r w:rsidR="00346282" w:rsidRPr="00346282">
        <w:rPr>
          <w:rFonts w:asciiTheme="minorHAnsi" w:hAnsiTheme="minorHAnsi"/>
          <w:b/>
        </w:rPr>
        <w:t>g</w:t>
      </w:r>
      <w:r w:rsidRPr="00346282">
        <w:rPr>
          <w:rFonts w:asciiTheme="minorHAnsi" w:hAnsiTheme="minorHAnsi"/>
          <w:b/>
        </w:rPr>
        <w:t>odine</w:t>
      </w:r>
    </w:p>
    <w:p w14:paraId="06079045" w14:textId="77777777" w:rsidR="00242EA3" w:rsidRPr="00346282" w:rsidRDefault="00242EA3" w:rsidP="008A2F8C">
      <w:pPr>
        <w:rPr>
          <w:rFonts w:asciiTheme="minorHAnsi" w:hAnsiTheme="minorHAnsi"/>
          <w:b/>
        </w:rPr>
      </w:pPr>
    </w:p>
    <w:tbl>
      <w:tblPr>
        <w:tblW w:w="1498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56"/>
        <w:gridCol w:w="2570"/>
        <w:gridCol w:w="1988"/>
        <w:gridCol w:w="3312"/>
        <w:gridCol w:w="1814"/>
        <w:gridCol w:w="1783"/>
        <w:gridCol w:w="2760"/>
      </w:tblGrid>
      <w:tr w:rsidR="00242EA3" w14:paraId="65FB311A" w14:textId="77777777" w:rsidTr="00242EA3">
        <w:trPr>
          <w:trHeight w:val="133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54435A1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bookmarkStart w:id="1" w:name="_Hlk31101765"/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R.br.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4CA49B6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Naziv suda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F7ABE5B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Broj predmeta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E590D5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Opis prirode spora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BF22B2D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Procjena financijskog učinka kao obveza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46F1120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Procjena financijskog učinka kao imovina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3F0BFCF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Procjena vremena odljeva-priljeva financijskih sredstava*</w:t>
            </w:r>
          </w:p>
        </w:tc>
      </w:tr>
      <w:tr w:rsidR="00242EA3" w14:paraId="02A52151" w14:textId="77777777" w:rsidTr="00242EA3">
        <w:trPr>
          <w:trHeight w:val="61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097A888" w14:textId="77777777" w:rsidR="00242EA3" w:rsidRDefault="00242EA3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1.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5294D70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Trgovački sud u Zagrebu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C8C880C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Povrv-1744/19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64BFD57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C42C94C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65.079,97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9314884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2B7DCFA" w14:textId="0A1A6089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  <w:tr w:rsidR="00242EA3" w14:paraId="04A109BE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9543117" w14:textId="6E98638E" w:rsidR="00242EA3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</w:t>
            </w:r>
            <w:r w:rsidR="00242EA3">
              <w:rPr>
                <w:rFonts w:ascii="Calibri" w:eastAsiaTheme="minorHAns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DEC0F4E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Trgovački sud u Zagrebu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413F5E9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Povrv-2192/2020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CCDA591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8556ECF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40.270,14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088F1D0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0B180A6" w14:textId="296F85AF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  <w:tr w:rsidR="00242EA3" w14:paraId="17F0AC4D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0FF82A9" w14:textId="418695E3" w:rsidR="00242EA3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3</w:t>
            </w:r>
            <w:r w:rsidR="00242EA3">
              <w:rPr>
                <w:rFonts w:ascii="Calibri" w:eastAsiaTheme="minorHAns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5444F8E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8ACE356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P-279/2020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B9A3188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Tužba za štetu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1FB3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2.666,00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9ABE215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011F" w14:textId="2B9870BB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  <w:tr w:rsidR="00242EA3" w14:paraId="29C06DC3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70EB5A1" w14:textId="6AA23ACA" w:rsidR="00242EA3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4</w:t>
            </w:r>
            <w:r w:rsidR="00242EA3">
              <w:rPr>
                <w:rFonts w:ascii="Calibri" w:eastAsiaTheme="minorHAns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A5AA90B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313F6BE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Pr-153/2021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FEDB882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Tužba za isplatu razlika bruto plaće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12C4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2.654,46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8F8C43F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4C99" w14:textId="5A8F029D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  <w:tr w:rsidR="00242EA3" w14:paraId="4A8C4B72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63FA60F" w14:textId="276DE825" w:rsidR="00242EA3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5</w:t>
            </w:r>
            <w:r w:rsidR="00242EA3">
              <w:rPr>
                <w:rFonts w:ascii="Calibri" w:eastAsiaTheme="minorHAns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D26D95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Trgovački sud Zg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DC2C8B1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Povrv-1829/2021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49A06CA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4036114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24.858,97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0B0131C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DD9E0A8" w14:textId="54EAC83E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  <w:tr w:rsidR="00242EA3" w14:paraId="6ECE2EBF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3373A05" w14:textId="59CB1DB2" w:rsidR="00242EA3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6</w:t>
            </w:r>
            <w:r w:rsidR="00242EA3">
              <w:rPr>
                <w:rFonts w:ascii="Calibri" w:eastAsiaTheme="minorHAns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8B990FA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Trgovački sud Zg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1FBCBC0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Povrv-1833/2021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3C431C8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Tužba radi isplate dobavljaču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08B6A5DF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8.965,33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0608D1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C8D2B98" w14:textId="02442C08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  <w:tr w:rsidR="00242EA3" w14:paraId="6FF2C782" w14:textId="77777777" w:rsidTr="00242EA3">
        <w:trPr>
          <w:trHeight w:val="5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6E44EFE" w14:textId="6DE0DDEE" w:rsidR="00242EA3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7</w:t>
            </w:r>
            <w:r w:rsidR="00242EA3">
              <w:rPr>
                <w:rFonts w:ascii="Calibri" w:eastAsiaTheme="minorHAns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FB75EFC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8C3B500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Pr-311-2021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7039777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Tužba isplata prekovremenih sati 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FD6A198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7.963,37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8023DAD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905008C" w14:textId="753D143D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  <w:tr w:rsidR="00242EA3" w14:paraId="0EC0150B" w14:textId="77777777" w:rsidTr="00242EA3">
        <w:trPr>
          <w:trHeight w:val="557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4FDCBF76" w14:textId="5EB5AA4D" w:rsidR="00242EA3" w:rsidRDefault="00BB48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8</w:t>
            </w:r>
            <w:r w:rsidR="00242EA3">
              <w:rPr>
                <w:rFonts w:ascii="Calibri" w:eastAsiaTheme="minorHAnsi" w:hAnsi="Calibri" w:cs="Calibri"/>
                <w:color w:val="000000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2A9E7CF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Općinski sud u Kutini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2B2ED727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Pr-312-2021</w:t>
            </w:r>
          </w:p>
        </w:tc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3F00BCAC" w14:textId="77777777" w:rsidR="00242EA3" w:rsidRDefault="00242E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Tužba isplata prekovremenih sati 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1A52F398" w14:textId="77777777" w:rsidR="00242EA3" w:rsidRPr="005C7318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5C7318">
              <w:rPr>
                <w:rFonts w:ascii="Calibri" w:eastAsiaTheme="minorHAnsi" w:hAnsi="Calibri" w:cs="Calibri"/>
                <w:color w:val="000000"/>
                <w:lang w:eastAsia="en-US"/>
              </w:rPr>
              <w:t>3.318,07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B57D147" w14:textId="77777777" w:rsidR="00242EA3" w:rsidRDefault="00242EA3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7304806F" w14:textId="6E225E2D" w:rsidR="00242EA3" w:rsidRDefault="00BF0479" w:rsidP="00BF047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/>
              </w:rPr>
              <w:t>2025.</w:t>
            </w:r>
          </w:p>
        </w:tc>
      </w:tr>
    </w:tbl>
    <w:p w14:paraId="5E1069E9" w14:textId="77777777" w:rsidR="00016F4E" w:rsidRPr="00A16EE5" w:rsidRDefault="00016F4E" w:rsidP="003441A2">
      <w:pPr>
        <w:rPr>
          <w:rFonts w:asciiTheme="minorHAnsi" w:hAnsiTheme="minorHAnsi"/>
          <w:b/>
          <w:bCs/>
          <w:sz w:val="22"/>
          <w:szCs w:val="22"/>
        </w:rPr>
      </w:pPr>
    </w:p>
    <w:p w14:paraId="140662CB" w14:textId="77777777" w:rsidR="00BB4874" w:rsidRDefault="00BB4874" w:rsidP="00BD08B3">
      <w:pPr>
        <w:rPr>
          <w:rFonts w:asciiTheme="minorHAnsi" w:hAnsiTheme="minorHAnsi"/>
          <w:b/>
          <w:bCs/>
        </w:rPr>
      </w:pPr>
    </w:p>
    <w:p w14:paraId="2BCAA74C" w14:textId="77777777" w:rsidR="00430C6C" w:rsidRDefault="00430C6C" w:rsidP="00BD08B3">
      <w:pPr>
        <w:rPr>
          <w:rFonts w:asciiTheme="minorHAnsi" w:hAnsiTheme="minorHAnsi"/>
          <w:b/>
          <w:bCs/>
        </w:rPr>
      </w:pPr>
    </w:p>
    <w:p w14:paraId="208581F1" w14:textId="77777777" w:rsidR="00430C6C" w:rsidRDefault="00430C6C" w:rsidP="00BD08B3">
      <w:pPr>
        <w:rPr>
          <w:rFonts w:asciiTheme="minorHAnsi" w:hAnsiTheme="minorHAnsi"/>
          <w:b/>
          <w:bCs/>
        </w:rPr>
      </w:pPr>
    </w:p>
    <w:p w14:paraId="1288D819" w14:textId="77777777" w:rsidR="00430C6C" w:rsidRDefault="00430C6C" w:rsidP="00BD08B3">
      <w:pPr>
        <w:rPr>
          <w:rFonts w:asciiTheme="minorHAnsi" w:hAnsiTheme="minorHAnsi"/>
          <w:b/>
          <w:bCs/>
        </w:rPr>
      </w:pPr>
    </w:p>
    <w:p w14:paraId="1F27B3A8" w14:textId="77777777" w:rsidR="00430C6C" w:rsidRDefault="00430C6C" w:rsidP="00BD08B3">
      <w:pPr>
        <w:rPr>
          <w:rFonts w:asciiTheme="minorHAnsi" w:hAnsiTheme="minorHAnsi"/>
          <w:b/>
          <w:bCs/>
        </w:rPr>
      </w:pPr>
    </w:p>
    <w:p w14:paraId="6BAE5E4A" w14:textId="77777777" w:rsidR="00430C6C" w:rsidRDefault="00430C6C" w:rsidP="00BD08B3">
      <w:pPr>
        <w:rPr>
          <w:rFonts w:asciiTheme="minorHAnsi" w:hAnsiTheme="minorHAnsi"/>
          <w:b/>
          <w:bCs/>
        </w:rPr>
      </w:pPr>
    </w:p>
    <w:p w14:paraId="10543121" w14:textId="77777777" w:rsidR="00242EA3" w:rsidRDefault="00242EA3" w:rsidP="00BD08B3">
      <w:pPr>
        <w:rPr>
          <w:rFonts w:asciiTheme="minorHAnsi" w:hAnsiTheme="minorHAnsi"/>
          <w:b/>
          <w:bCs/>
        </w:rPr>
      </w:pPr>
    </w:p>
    <w:p w14:paraId="1E7DA20D" w14:textId="343FD827" w:rsidR="00BD08B3" w:rsidRPr="00346282" w:rsidRDefault="00BD08B3" w:rsidP="00BD08B3">
      <w:pPr>
        <w:rPr>
          <w:rFonts w:asciiTheme="minorHAnsi" w:hAnsiTheme="minorHAnsi"/>
          <w:b/>
          <w:bCs/>
        </w:rPr>
      </w:pPr>
      <w:r w:rsidRPr="00346282">
        <w:rPr>
          <w:rFonts w:asciiTheme="minorHAnsi" w:hAnsiTheme="minorHAnsi"/>
          <w:b/>
          <w:bCs/>
        </w:rPr>
        <w:t xml:space="preserve">Sudski sporovi koje je pokrenula Neuropsihijatrijska bolnica dr. Ivan </w:t>
      </w:r>
      <w:proofErr w:type="spellStart"/>
      <w:r w:rsidRPr="00346282">
        <w:rPr>
          <w:rFonts w:asciiTheme="minorHAnsi" w:hAnsiTheme="minorHAnsi"/>
          <w:b/>
          <w:bCs/>
        </w:rPr>
        <w:t>Barbot</w:t>
      </w:r>
      <w:proofErr w:type="spellEnd"/>
      <w:r w:rsidRPr="00346282">
        <w:rPr>
          <w:rFonts w:asciiTheme="minorHAnsi" w:hAnsiTheme="minorHAnsi"/>
          <w:b/>
          <w:bCs/>
        </w:rPr>
        <w:t xml:space="preserve"> Popovača </w:t>
      </w: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711"/>
        <w:gridCol w:w="2091"/>
        <w:gridCol w:w="1984"/>
        <w:gridCol w:w="3969"/>
        <w:gridCol w:w="1418"/>
        <w:gridCol w:w="2268"/>
        <w:gridCol w:w="2268"/>
      </w:tblGrid>
      <w:tr w:rsidR="00BD08B3" w:rsidRPr="0033478E" w14:paraId="700975FA" w14:textId="77777777" w:rsidTr="00BB48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9447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R.br.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538B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Naziv suda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B69E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Broj predmeta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8AF0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Opis prirode spora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F43A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Procjena financijskog učinka kao obveza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2326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Procjena financijskog učinka kao imovina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269F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Procjena vremena odljeva-priljeva financijskih sredstava*</w:t>
            </w:r>
          </w:p>
        </w:tc>
      </w:tr>
      <w:tr w:rsidR="00BD08B3" w:rsidRPr="0033478E" w14:paraId="5AB5BD76" w14:textId="77777777" w:rsidTr="00BB48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E51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510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Županijski sud u Sisku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646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Gž-1790/13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EA5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 xml:space="preserve">Plaćanje troškova postupka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0CB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C612" w14:textId="77777777" w:rsidR="00BD08B3" w:rsidRPr="00016F4E" w:rsidRDefault="00BD08B3" w:rsidP="006F3FE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11.530,29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0CA" w14:textId="21CC8CB4" w:rsidR="00BD08B3" w:rsidRPr="00016F4E" w:rsidRDefault="00BD08B3" w:rsidP="006F3FE3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C73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8B3" w:rsidRPr="0033478E" w14:paraId="6A50D68C" w14:textId="77777777" w:rsidTr="00BB48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ED6" w14:textId="759AAE9A" w:rsidR="00BD08B3" w:rsidRPr="00016F4E" w:rsidRDefault="000F6355" w:rsidP="006F3FE3">
            <w:pPr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BD08B3" w:rsidRPr="00016F4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DC3" w14:textId="77777777" w:rsidR="00BD08B3" w:rsidRPr="00016F4E" w:rsidRDefault="00BD08B3" w:rsidP="006F3FE3">
            <w:pPr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Općinski sud u Sisku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966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Pr-131/19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370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 xml:space="preserve">Nakade štete – specijalizacija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12C" w14:textId="77777777" w:rsidR="00BD08B3" w:rsidRPr="00016F4E" w:rsidRDefault="00BD08B3" w:rsidP="006F3FE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487" w14:textId="77777777" w:rsidR="00BD08B3" w:rsidRPr="00016F4E" w:rsidRDefault="00BD08B3" w:rsidP="006F3FE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102.289,34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F7EB" w14:textId="38B77110" w:rsidR="00BD08B3" w:rsidRPr="00016F4E" w:rsidRDefault="00BD08B3" w:rsidP="006F3FE3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C73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8B3" w:rsidRPr="0033478E" w14:paraId="255C49D6" w14:textId="77777777" w:rsidTr="00BB48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B371" w14:textId="2C846BC3" w:rsidR="00BD08B3" w:rsidRPr="00016F4E" w:rsidRDefault="000F6355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BD08B3" w:rsidRPr="00016F4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62F" w14:textId="77777777" w:rsidR="00BD08B3" w:rsidRPr="00016F4E" w:rsidRDefault="00BD08B3" w:rsidP="006F3F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Općinski sud u Kutini</w:t>
            </w:r>
          </w:p>
          <w:p w14:paraId="28F0A4A3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Županijski sud Rijeka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9B5" w14:textId="77777777" w:rsidR="00BD08B3" w:rsidRPr="00016F4E" w:rsidRDefault="00BD08B3" w:rsidP="006F3F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Pr16/19</w:t>
            </w:r>
          </w:p>
          <w:p w14:paraId="29F4BC16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GŽ R-1928/2021-4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D6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 xml:space="preserve">Nakade štete – specijalizacija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F39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27D" w14:textId="77777777" w:rsidR="00BD08B3" w:rsidRPr="00016F4E" w:rsidRDefault="00BD08B3" w:rsidP="006F3FE3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70.664,82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4A6" w14:textId="75A45530" w:rsidR="00BD08B3" w:rsidRPr="00016F4E" w:rsidRDefault="00BD08B3" w:rsidP="006F3FE3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C73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16F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8B3" w:rsidRPr="0033478E" w14:paraId="2FF8FA07" w14:textId="77777777" w:rsidTr="00BB487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EF0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FDF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9F5" w14:textId="77777777" w:rsidR="00BD08B3" w:rsidRPr="00016F4E" w:rsidRDefault="00BD08B3" w:rsidP="006F3FE3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B79" w14:textId="77777777" w:rsidR="00BD08B3" w:rsidRPr="00016F4E" w:rsidRDefault="00BD08B3" w:rsidP="006F3FE3">
            <w:pP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EA9" w14:textId="62604B30" w:rsidR="00BD08B3" w:rsidRPr="00016F4E" w:rsidRDefault="00BB4874" w:rsidP="006F3FE3">
            <w:pPr>
              <w:jc w:val="righ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155.776,31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1F5" w14:textId="1DDE546C" w:rsidR="00BD08B3" w:rsidRPr="00016F4E" w:rsidRDefault="00BD08B3" w:rsidP="006F3FE3">
            <w:pPr>
              <w:jc w:val="right"/>
              <w:rPr>
                <w:rFonts w:asciiTheme="minorHAnsi" w:hAnsiTheme="minorHAnsi"/>
                <w:b/>
                <w:lang w:eastAsia="en-US"/>
              </w:rPr>
            </w:pPr>
            <w:r w:rsidRPr="00016F4E">
              <w:rPr>
                <w:rFonts w:asciiTheme="minorHAnsi" w:hAnsiTheme="minorHAnsi" w:cstheme="minorHAnsi"/>
                <w:b/>
                <w:bCs/>
              </w:rPr>
              <w:t>18</w:t>
            </w:r>
            <w:r w:rsidR="00CD138F">
              <w:rPr>
                <w:rFonts w:asciiTheme="minorHAnsi" w:hAnsiTheme="minorHAnsi" w:cstheme="minorHAnsi"/>
                <w:b/>
                <w:bCs/>
              </w:rPr>
              <w:t>4.484,45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186" w14:textId="77777777" w:rsidR="00BD08B3" w:rsidRPr="00016F4E" w:rsidRDefault="00BD08B3" w:rsidP="006F3FE3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7D9CA8CB" w14:textId="77777777" w:rsidR="00BD08B3" w:rsidRDefault="00BD08B3" w:rsidP="00BD08B3">
      <w:pPr>
        <w:rPr>
          <w:rFonts w:asciiTheme="minorHAnsi" w:hAnsiTheme="minorHAnsi"/>
          <w:sz w:val="22"/>
          <w:szCs w:val="22"/>
        </w:rPr>
      </w:pPr>
      <w:r w:rsidRPr="003441A2">
        <w:rPr>
          <w:rFonts w:asciiTheme="minorHAnsi" w:hAnsiTheme="minorHAnsi"/>
          <w:sz w:val="22"/>
          <w:szCs w:val="22"/>
        </w:rPr>
        <w:t>*Napomena: Procjena vremena priljeva ili odljeva sredstava nije pouzdana jer nije moguće predvidjeti duljinu trajanja i tijek sudskih postupaka.</w:t>
      </w:r>
    </w:p>
    <w:p w14:paraId="7E04742B" w14:textId="77777777" w:rsidR="00BD08B3" w:rsidRDefault="00BD08B3" w:rsidP="00BD08B3">
      <w:pPr>
        <w:rPr>
          <w:rFonts w:asciiTheme="minorHAnsi" w:hAnsiTheme="minorHAnsi"/>
          <w:sz w:val="22"/>
          <w:szCs w:val="22"/>
        </w:rPr>
      </w:pPr>
    </w:p>
    <w:p w14:paraId="0BE9A2B7" w14:textId="77777777" w:rsidR="00BD08B3" w:rsidRDefault="00BD08B3" w:rsidP="00BD08B3">
      <w:pPr>
        <w:rPr>
          <w:rFonts w:asciiTheme="minorHAnsi" w:hAnsiTheme="minorHAnsi"/>
          <w:sz w:val="22"/>
          <w:szCs w:val="22"/>
        </w:rPr>
      </w:pPr>
    </w:p>
    <w:p w14:paraId="6DEA595C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2356E9E0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1AA0B2FF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888242D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4BAA9A11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4032BE80" w14:textId="77777777" w:rsidR="000F6355" w:rsidRDefault="000F6355" w:rsidP="00BD08B3">
      <w:pPr>
        <w:rPr>
          <w:rFonts w:asciiTheme="minorHAnsi" w:hAnsiTheme="minorHAnsi"/>
          <w:sz w:val="22"/>
          <w:szCs w:val="22"/>
        </w:rPr>
      </w:pPr>
    </w:p>
    <w:p w14:paraId="5754ADEA" w14:textId="77777777" w:rsidR="000F6355" w:rsidRDefault="000F6355" w:rsidP="00BD08B3">
      <w:pPr>
        <w:rPr>
          <w:rFonts w:asciiTheme="minorHAnsi" w:hAnsiTheme="minorHAnsi"/>
          <w:sz w:val="22"/>
          <w:szCs w:val="22"/>
        </w:rPr>
      </w:pPr>
    </w:p>
    <w:p w14:paraId="41A5A092" w14:textId="77777777" w:rsidR="000F6355" w:rsidRDefault="000F6355" w:rsidP="00BD08B3">
      <w:pPr>
        <w:rPr>
          <w:rFonts w:asciiTheme="minorHAnsi" w:hAnsiTheme="minorHAnsi"/>
          <w:sz w:val="22"/>
          <w:szCs w:val="22"/>
        </w:rPr>
      </w:pPr>
    </w:p>
    <w:p w14:paraId="7A465071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0105AEBE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77A0F4F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2BA64559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554008AB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5CB17C21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D20DE58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67A27363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2DD509E9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0B1C2703" w14:textId="77777777" w:rsidR="00430C6C" w:rsidRDefault="00430C6C" w:rsidP="00BD08B3">
      <w:pPr>
        <w:rPr>
          <w:rFonts w:asciiTheme="minorHAnsi" w:hAnsiTheme="minorHAnsi"/>
          <w:sz w:val="22"/>
          <w:szCs w:val="22"/>
        </w:rPr>
      </w:pPr>
    </w:p>
    <w:p w14:paraId="7A73C132" w14:textId="77777777" w:rsidR="005F25B5" w:rsidRDefault="005F25B5" w:rsidP="003441A2">
      <w:pPr>
        <w:rPr>
          <w:rFonts w:asciiTheme="minorHAnsi" w:hAnsiTheme="minorHAnsi"/>
          <w:sz w:val="22"/>
          <w:szCs w:val="22"/>
        </w:rPr>
      </w:pPr>
    </w:p>
    <w:bookmarkEnd w:id="1"/>
    <w:p w14:paraId="70D25DF4" w14:textId="690EF2C2" w:rsidR="002923EA" w:rsidRDefault="002923EA" w:rsidP="008A2F8C">
      <w:pPr>
        <w:rPr>
          <w:rFonts w:asciiTheme="minorHAnsi" w:hAnsiTheme="minorHAnsi"/>
        </w:rPr>
      </w:pPr>
      <w:r w:rsidRPr="00C454E5">
        <w:rPr>
          <w:rFonts w:asciiTheme="minorHAnsi" w:hAnsiTheme="minorHAnsi"/>
          <w:b/>
        </w:rPr>
        <w:t>Popis ugovornih odnosa i sl. koji uz ispunjenje određenih uvjeta, mogu postati obveza ili imovina na dan 31. 12. 20</w:t>
      </w:r>
      <w:r w:rsidR="00C454E5">
        <w:rPr>
          <w:rFonts w:asciiTheme="minorHAnsi" w:hAnsiTheme="minorHAnsi"/>
          <w:b/>
        </w:rPr>
        <w:t>2</w:t>
      </w:r>
      <w:r w:rsidR="00C95175">
        <w:rPr>
          <w:rFonts w:asciiTheme="minorHAnsi" w:hAnsiTheme="minorHAnsi"/>
          <w:b/>
        </w:rPr>
        <w:t>4</w:t>
      </w:r>
      <w:r w:rsidRPr="00C454E5">
        <w:rPr>
          <w:rFonts w:asciiTheme="minorHAnsi" w:hAnsiTheme="minorHAnsi"/>
          <w:b/>
        </w:rPr>
        <w:t>. godine</w:t>
      </w:r>
      <w:r w:rsidRPr="00C454E5">
        <w:rPr>
          <w:rFonts w:asciiTheme="minorHAnsi" w:hAnsiTheme="minorHAnsi"/>
        </w:rPr>
        <w:t xml:space="preserve">  </w:t>
      </w:r>
    </w:p>
    <w:p w14:paraId="2133E2E4" w14:textId="77777777" w:rsidR="00430C6C" w:rsidRDefault="00430C6C" w:rsidP="008A2F8C">
      <w:pPr>
        <w:rPr>
          <w:rFonts w:asciiTheme="minorHAnsi" w:hAnsiTheme="minorHAnsi"/>
        </w:rPr>
      </w:pPr>
    </w:p>
    <w:tbl>
      <w:tblPr>
        <w:tblW w:w="13348" w:type="dxa"/>
        <w:tblInd w:w="113" w:type="dxa"/>
        <w:tblLook w:val="04A0" w:firstRow="1" w:lastRow="0" w:firstColumn="1" w:lastColumn="0" w:noHBand="0" w:noVBand="1"/>
      </w:tblPr>
      <w:tblGrid>
        <w:gridCol w:w="864"/>
        <w:gridCol w:w="1083"/>
        <w:gridCol w:w="3039"/>
        <w:gridCol w:w="3177"/>
        <w:gridCol w:w="1391"/>
        <w:gridCol w:w="1041"/>
        <w:gridCol w:w="2052"/>
        <w:gridCol w:w="1123"/>
      </w:tblGrid>
      <w:tr w:rsidR="00BB6061" w14:paraId="5A7612C7" w14:textId="77777777" w:rsidTr="00BB6061">
        <w:trPr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23D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Red.br.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0FE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izdavanja</w:t>
            </w: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A27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PREDMET NABAVE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7C2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VRSTA GARANCIJE I JAMSTVA (bankovna, gotovina)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6BEF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Iznos 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AFA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Davatelj garancije i jamstva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9C6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Vrijedi do</w:t>
            </w:r>
          </w:p>
        </w:tc>
      </w:tr>
      <w:tr w:rsidR="00BB6061" w14:paraId="18263DD9" w14:textId="77777777" w:rsidTr="00BB6061">
        <w:trPr>
          <w:trHeight w:val="458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5440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1408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6F9E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Broj ugovora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CBD9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Kratki naziv ili opis predmeta nabave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0A9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84E9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BF9A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526F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061" w14:paraId="489C5862" w14:textId="77777777" w:rsidTr="00BB6061">
        <w:trPr>
          <w:trHeight w:val="458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794A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BBFC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A3EB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B08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F46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134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EA62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2B147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061" w14:paraId="4D196456" w14:textId="77777777" w:rsidTr="00BB6061">
        <w:trPr>
          <w:trHeight w:val="63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7335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764C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45E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8448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AFE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DE22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B2B7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F3B1" w14:textId="77777777" w:rsidR="00BB6061" w:rsidRDefault="00BB6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061" w14:paraId="360B0D36" w14:textId="77777777" w:rsidTr="00BB6061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1653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5B40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6BB6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E734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97AD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27CE6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4E1D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57BF" w14:textId="77777777" w:rsidR="00BB6061" w:rsidRDefault="00BB60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BB6061" w14:paraId="49BE0BDF" w14:textId="77777777" w:rsidTr="00BB6061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91E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54174698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07.12.2023.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BFC179A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BK 2176-128-02-2/23-385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3561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Prijevoz autobusom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8669A3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OV-3035/2023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35F602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6.225,00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8B03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ČAZMATRANS PROMET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0B53A" w14:textId="0DD7D746" w:rsidR="00BB6061" w:rsidRDefault="00034D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75CBDE7D" w14:textId="77777777" w:rsidTr="00BB6061">
        <w:trPr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39D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40E8A532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81657B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BK 2176-128-02-2/23-454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E3B0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Prirodni plin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3DE1AE3B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OV-138/2024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5D85D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53.000,06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33D7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MEĐIMURJE-PLIN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8097" w14:textId="4F10C827" w:rsidR="00BB6061" w:rsidRDefault="00034D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58C06E54" w14:textId="77777777" w:rsidTr="00BB6061">
        <w:trPr>
          <w:trHeight w:val="11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564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4BB2893C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B47A4A8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2176-128-02-2/24-127, 110, 174, 134, 171, 147 , 187, 159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7D0D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nadmetanje - šestomjesečni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3BE2228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OV-5695/2024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1287A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C942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Phoenix Farmacija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A30C" w14:textId="17D4E370" w:rsidR="00BB6061" w:rsidRDefault="00271B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72DEFD3F" w14:textId="77777777" w:rsidTr="00BB6061">
        <w:trPr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7BB5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0F77BDE0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FBBFC29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2176-128-02-2/24-126, 111, 165, 135, 143, 166, 153, 154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9D2A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(bez mini nadmetanje -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D2B403A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OV-5695/2024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4BE775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4D0A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Phoenix Farmacija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7B29" w14:textId="7085ADE6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271B23">
              <w:rPr>
                <w:rFonts w:ascii="Calibri" w:hAnsi="Calibri" w:cs="Calibri"/>
                <w:sz w:val="18"/>
                <w:szCs w:val="18"/>
              </w:rPr>
              <w:t>31.12.2024.</w:t>
            </w:r>
          </w:p>
        </w:tc>
      </w:tr>
      <w:tr w:rsidR="00BB6061" w14:paraId="48D838FC" w14:textId="77777777" w:rsidTr="00BB6061">
        <w:trPr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51F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5AA48411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46B77A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2176-128-02-2/24-56,70, 81, 83, 115, 121 , 136 , 177 , 163, 151, 176, 190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69E9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nadmetanje - šestomjesečni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17AFADE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OV-2808/2024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F6EDB6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61D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Intertrade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d.o.o.. Sveta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Nedelja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5A24" w14:textId="70646C0F" w:rsidR="00BB6061" w:rsidRDefault="00271B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684473DB" w14:textId="77777777" w:rsidTr="00BB6061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0965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1DE8261C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E0ABF69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2176-128-02-2/24-57, 71 , 76 , 88 , 116, 122 , 137, 157 , 146, 164, 186, 158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04AD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(bez mini nadmetanje -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AE6191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OV-2809/2024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E7D8C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420C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Intertrade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d.o.o.. Sveta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Nedelja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8633" w14:textId="714D28B2" w:rsidR="00BB6061" w:rsidRDefault="00271B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565703F4" w14:textId="77777777" w:rsidTr="00BB6061">
        <w:trPr>
          <w:trHeight w:val="19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7E3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7780B04A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EF807B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DB 2176-128-02-2/24-49,48 , 67 , 66, 77, 74, 85, 89, 113, 112, 129, 125, 139 , 140 ,175, 170,160,156,148,144,189,173,452,184          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A7B5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i bez mini nadmetanje - šestomjesečni i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D6D8A24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OV-3681/2024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597A8C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9BEFCE3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Oktal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Pharma d.o.o.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EF87ADD" w14:textId="6CAD600B" w:rsidR="00BB6061" w:rsidRDefault="00271B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5959EADF" w14:textId="77777777" w:rsidTr="00BB6061">
        <w:trPr>
          <w:trHeight w:val="20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7C15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26AB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17.05.2024.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3403D53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2176-128-02-2/24-55, 54, 69 , 68  , 79, 75 , 84, 114  , 124  , 123  , 138 , 172, 169, 161 , 155, 149,145,168,162,188,185,1025,152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D4C67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i bez mini nadmetanje - šestomjesečni i jednogodišnji ugovori)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BE8EE8C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OV-2094/2024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456B0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E7202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MEDIKA d.d.,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97888EC" w14:textId="3657333B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271B23">
              <w:rPr>
                <w:rFonts w:ascii="Calibri" w:hAnsi="Calibri" w:cs="Calibri"/>
                <w:sz w:val="18"/>
                <w:szCs w:val="18"/>
              </w:rPr>
              <w:t>31.12.2024.</w:t>
            </w:r>
          </w:p>
        </w:tc>
      </w:tr>
      <w:tr w:rsidR="00BB6061" w14:paraId="5FCDD095" w14:textId="77777777" w:rsidTr="00BB6061">
        <w:trPr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61C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EAD2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85F4" w14:textId="47876F64" w:rsidR="00BB6061" w:rsidRDefault="00DC36E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DB 2176-128-02-2/24-53, 87, 446,449,1191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D1A9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LIJEKOVA NA LISTAMA HZZO-a KOJI IMAJU GENERIČKE PARALELE ZA ZDR. UST. U RH.  (mini  nadmetanje - šestomjesečni  ugovori) grupa 157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7EE092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OV-162/2024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1DEF6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231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Sanol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H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F049" w14:textId="1BCAACBD" w:rsidR="00BB6061" w:rsidRDefault="00271B2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12.2.2025.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2BD17002" w14:textId="77777777" w:rsidTr="00BB6061">
        <w:trPr>
          <w:trHeight w:val="14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7E00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89E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26.06.2024.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00EB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2176-128-02-2/24-1130, 1111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1D93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2. Reagensi za biokemiju, koagulaciju i hematologiju                                               GRUPA 5. Ostali potrošni laboratorijski materijal 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6FA60F3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OV-2895/2024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62E3B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731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 - LAB d.o.o.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E5AC" w14:textId="41F1A119" w:rsidR="00BB6061" w:rsidRDefault="007C23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58C8B599" w14:textId="77777777" w:rsidTr="00BB6061">
        <w:trPr>
          <w:trHeight w:val="1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2B52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440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15.07.2024.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967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2176-1285-02-2/24-1115, 1116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FA14" w14:textId="657130AC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Materijal za dijagnostiku i liječenje po grupama koji nisu obuhvaćeni zajedničkom nabavom     GRUPA 9. </w:t>
            </w:r>
            <w:r w:rsidR="00682668">
              <w:rPr>
                <w:rFonts w:ascii="Calibri" w:hAnsi="Calibri" w:cs="Calibri"/>
                <w:sz w:val="18"/>
                <w:szCs w:val="18"/>
              </w:rPr>
              <w:t xml:space="preserve">Ostali potrošni medicinski materijal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GRUPA 19. </w:t>
            </w:r>
            <w:r w:rsidR="00682668">
              <w:rPr>
                <w:rFonts w:ascii="Calibri" w:hAnsi="Calibri" w:cs="Calibri"/>
                <w:sz w:val="18"/>
                <w:szCs w:val="18"/>
              </w:rPr>
              <w:t>Obloge za rane 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6257B6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OV-17293/2024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AEEDD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57B8" w14:textId="4D0B0906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LOHMANN &amp; RAUSCHER d. o .o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19F8" w14:textId="4583B06B" w:rsidR="00BB6061" w:rsidRDefault="007C23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7FFAB0C5" w14:textId="77777777" w:rsidTr="00BB6061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B8B7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3439B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04.07.2024.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5B3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2176-1285-02-2/24-1128, 1129, 1126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1E06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1, 3, i 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DC4A10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OV-5160/2024                     OV-5163/2024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614828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9E11F" w14:textId="23FC4DAE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Intertrade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641D" w14:textId="119A0CDF" w:rsidR="00BB6061" w:rsidRDefault="007C23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2AEBB412" w14:textId="77777777" w:rsidTr="00BB6061">
        <w:trPr>
          <w:trHeight w:val="9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C6E4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F653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26.06.2024.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F85C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2176-1285-02-2/24-1125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8611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DCAE6D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OV-2912/2024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65D1D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ECBF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H.K.O.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D568" w14:textId="2886F5E6" w:rsidR="00BB6061" w:rsidRDefault="007C23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1FE18705" w14:textId="77777777" w:rsidTr="00BB6061">
        <w:trPr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E95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F571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25.06.2024.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0451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2176-1285-02-2/24-1124,1123,1122,1121,1120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426F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11,12,13,14 i 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B778035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OV-4144/2024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E29AE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A312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Medicina Trgovina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BF7B" w14:textId="7A0923DC" w:rsidR="00BB6061" w:rsidRDefault="007C23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</w:t>
            </w:r>
          </w:p>
        </w:tc>
      </w:tr>
      <w:tr w:rsidR="00BB6061" w14:paraId="759DA202" w14:textId="77777777" w:rsidTr="00BB6061">
        <w:trPr>
          <w:trHeight w:val="7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58663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146F4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C0F4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2176-1285-02-2/24-1119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20F6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Materijal za dijagnostiku i liječenje po grupama koji nisu obuhvaćeni zajedničkom nabavom     GRUPA 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75B72C7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OV-16/2024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F2E69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3E2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Stoma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Medical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00C25" w14:textId="6AD2DF53" w:rsidR="00BB6061" w:rsidRDefault="007C23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30.6.2025.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65309922" w14:textId="77777777" w:rsidTr="00BB6061">
        <w:trPr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182B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03C2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27.8.24.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1706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2176-1285-02-2/24-1292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60A3C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Električna energija - okvirni sporazum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7D7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BJ.ZADUŽNICA:                    OV-10529/2024                   OV-1572/2024,                     OV-10551/2024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0CD4A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23.000,00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7D47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HEP Opskrba d.o.o., Zagreb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2EE20" w14:textId="5DD3922F" w:rsidR="00BB6061" w:rsidRDefault="00034D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31.8.2026.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59C9EC6C" w14:textId="77777777" w:rsidTr="00BB6061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9DF2" w14:textId="51FCEB1D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0F635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1717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16.09.2024.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C6D1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2176-128-02-2/24-1271, 1272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0456" w14:textId="517F2646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PREHRAMBENIH PROIZVODA - gr. 12. Svj</w:t>
            </w:r>
            <w:r w:rsidR="00310B38">
              <w:rPr>
                <w:rFonts w:ascii="Calibri" w:hAnsi="Calibri" w:cs="Calibri"/>
                <w:sz w:val="18"/>
                <w:szCs w:val="18"/>
              </w:rPr>
              <w:t>eže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voće i povrće.; gr. 17. Krumpir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2AD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 OV-5264/2024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A82F0A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4270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AGRODALM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982E" w14:textId="4CF16541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034D6E">
              <w:rPr>
                <w:rFonts w:ascii="Calibri" w:hAnsi="Calibri" w:cs="Calibri"/>
                <w:sz w:val="18"/>
                <w:szCs w:val="18"/>
              </w:rPr>
              <w:t>31.12.2025.</w:t>
            </w:r>
          </w:p>
        </w:tc>
      </w:tr>
      <w:tr w:rsidR="00BB6061" w14:paraId="109F408F" w14:textId="77777777" w:rsidTr="000F6355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FDFC0" w14:textId="7983361C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6EB78D88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10.10.2023.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12BD90DF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2176-128-02-2/24-1263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753C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gr.1. Svježa svinjetina i junetina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E7D377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OV-6201/2023 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4D02D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3E5E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Promes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Cvanciger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d.o.o.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64D4" w14:textId="44CDAA55" w:rsidR="00BB6061" w:rsidRDefault="00034D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700888FC" w14:textId="77777777" w:rsidTr="000F6355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C731C" w14:textId="0B232D3C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C5BF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11.10.2023.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22A8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2176-128-02-2/24-1276, 1277, 1278, 1280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3A95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PREHRAMBENIH PROIZVODA - gr. 9. Konzervirano voće i povrće, gr. 11. Brašno i prerađevine od žitarica, gr.21. Prehrambeni proizvodi razni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3EC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OV-7713/2023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9E0D5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4058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MARI - TRGOVINA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3847" w14:textId="29D2A3A3" w:rsidR="00BB6061" w:rsidRDefault="00034D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31.12.2025.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72C2F899" w14:textId="77777777" w:rsidTr="000F6355">
        <w:trPr>
          <w:trHeight w:val="9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1546" w14:textId="738357B2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8DD4C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03.09.2024.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6F4C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2176-128-02-2/24-1267, 2176-128-02-2/24-1268, 2176-128-02-2/24-1269,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8369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NABAVA PREHRAMBENIH PROIZVODA - gr. 3. Mesne prerađevine, gr. 10. Smrznuto voće i povrće, gr.16. Jestiva ulja. Biljne masti i sl. proizvodi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33F4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OV-11075/2024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BE531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46291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SELECT FOOD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1F61" w14:textId="64E2A3A5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034D6E">
              <w:rPr>
                <w:rFonts w:ascii="Calibri" w:hAnsi="Calibri" w:cs="Calibri"/>
                <w:sz w:val="18"/>
                <w:szCs w:val="18"/>
              </w:rPr>
              <w:t>31.12.2025.</w:t>
            </w:r>
          </w:p>
        </w:tc>
      </w:tr>
      <w:tr w:rsidR="00BB6061" w14:paraId="6745AC62" w14:textId="77777777" w:rsidTr="000F6355">
        <w:trPr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7FB38" w14:textId="6B6924C6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D7413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22.08.2024.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E9D9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2176-128-02-2/24-1264, 1265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07B9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 2. Smrznuta piletina i puretina, gr. 4. Pileće i pureće prerađevine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E82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OV-6106-6112/2024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5C105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29.000,00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98E9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Vindija d.d. Varaždin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F00C" w14:textId="5A58B10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034D6E">
              <w:rPr>
                <w:rFonts w:ascii="Calibri" w:hAnsi="Calibri" w:cs="Calibri"/>
                <w:sz w:val="18"/>
                <w:szCs w:val="18"/>
              </w:rPr>
              <w:t>31.12.2025.</w:t>
            </w:r>
          </w:p>
        </w:tc>
      </w:tr>
      <w:tr w:rsidR="00BB6061" w14:paraId="381561B7" w14:textId="77777777" w:rsidTr="000F6355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3086F" w14:textId="1E615F84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64978C8C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04.12.2023.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4F7CB60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2176-128-02-2/24-1283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E6A9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 15. Kruh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83AB17E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BJ. ZADUŽNICA:                             OV-7427/2023                                                           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B80F48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1532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NEWMIP d.o.o.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096A" w14:textId="579964CD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034D6E">
              <w:rPr>
                <w:rFonts w:ascii="Calibri" w:hAnsi="Calibri" w:cs="Calibri"/>
                <w:sz w:val="18"/>
                <w:szCs w:val="18"/>
              </w:rPr>
              <w:t>31.12.2025.</w:t>
            </w:r>
          </w:p>
        </w:tc>
      </w:tr>
      <w:tr w:rsidR="00BB6061" w14:paraId="7F480BC7" w14:textId="77777777" w:rsidTr="000F6355">
        <w:trPr>
          <w:trHeight w:val="5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27D07" w14:textId="6732AE96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3D54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7.10.2024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5A47372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2176-128-02-2/24-1281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8B2C" w14:textId="14D93BAF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NABAVA PREHRAMBENIH PROIZVODA - gr. 20. Juha i dodatak jelima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D7A7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ZADUŽNICA: OV-8220/2024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5DCBC7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6E48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PODRAVKA d.d.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8398" w14:textId="162D577A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="00034D6E">
              <w:rPr>
                <w:rFonts w:ascii="Calibri" w:hAnsi="Calibri" w:cs="Calibri"/>
                <w:sz w:val="18"/>
                <w:szCs w:val="18"/>
              </w:rPr>
              <w:t>31.12.2025.</w:t>
            </w:r>
          </w:p>
        </w:tc>
      </w:tr>
      <w:tr w:rsidR="00BB6061" w14:paraId="44B50D8A" w14:textId="77777777" w:rsidTr="000F6355">
        <w:trPr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8C8F5" w14:textId="7D3F5BA7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15A1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24.10.2024.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84ED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 2176-128-02-2/24-1364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3DDC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ZAKUP POSLOVNOG PROSTORA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D885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OV-3125/2024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8379E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75F3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UGOSTITELJSKO - TRGOVAČKI OBRT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ERDODY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C50B" w14:textId="0C020D7F" w:rsidR="00BB6061" w:rsidRDefault="006826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31.10.2029.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0805741E" w14:textId="77777777" w:rsidTr="00BB6061">
        <w:trPr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34FB" w14:textId="05064138" w:rsidR="00BB6061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76D2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3705" w14:textId="77777777" w:rsidR="00BB6061" w:rsidRDefault="00BB6061" w:rsidP="006B63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2176-128-02-2/24-1369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A7C3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Ugradnja dizalica topline  (grijanje - hlađenje) u praonici rublja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C1BA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OV-12945, 12946/2024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CC6E7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4696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DELTRON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BCAF2" w14:textId="62797ED0" w:rsidR="00BB6061" w:rsidRDefault="006B63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B6061" w14:paraId="5A54081E" w14:textId="77777777" w:rsidTr="00BB6061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5673" w14:textId="21C9B21A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0F635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526B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19.11.2024.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A824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2176-128-02-2/24-1368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3BAE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Klimatizacija bolničke kuhinje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4A70" w14:textId="77777777" w:rsidR="00BB6061" w:rsidRDefault="00BB60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BJ. ZADUŽNICA OV-1511/2024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B4AEC9" w14:textId="77777777" w:rsidR="00BB6061" w:rsidRDefault="00BB606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10.000,00  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37DA" w14:textId="77777777" w:rsidR="00BB6061" w:rsidRDefault="00BB60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BART - ELEKTRONIKA d.o.o.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7027" w14:textId="25A5786D" w:rsidR="00BB6061" w:rsidRDefault="006B63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  <w:r w:rsidR="00BB606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F6355" w14:paraId="6DED758A" w14:textId="77777777" w:rsidTr="00BB6061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C9C8A" w14:textId="6AB0E397" w:rsidR="000F6355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E5F48" w14:textId="75B143AC" w:rsidR="000F6355" w:rsidRDefault="000F635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23.6.2023.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1E74" w14:textId="0C0D5AB3" w:rsidR="000F6355" w:rsidRDefault="000F635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2176-128-02-2/24-1356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F250D" w14:textId="21217D4A" w:rsidR="000F6355" w:rsidRDefault="000F635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Vozilo za prijevoz pacijenata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468E" w14:textId="1BF3EB40" w:rsidR="000F6355" w:rsidRDefault="000F635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OV-2462/2023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787F77" w14:textId="26CE45A5" w:rsidR="000F6355" w:rsidRDefault="000F635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10.000,00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ED5D0" w14:textId="5AE77D41" w:rsidR="000F6355" w:rsidRDefault="000F63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CIB COMMERCE d.</w:t>
            </w:r>
            <w:r w:rsidR="00034D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o.</w:t>
            </w:r>
            <w:r w:rsidR="00034D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D87BF" w14:textId="19A73A83" w:rsidR="000F6355" w:rsidRDefault="006B63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31.12.2024.</w:t>
            </w:r>
          </w:p>
        </w:tc>
      </w:tr>
      <w:tr w:rsidR="00BB6061" w:rsidRPr="000F6355" w14:paraId="25465E15" w14:textId="77777777" w:rsidTr="000F6355">
        <w:trPr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858CA" w14:textId="4E5BC627" w:rsidR="00BB6061" w:rsidRPr="000F6355" w:rsidRDefault="00BB60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31AD1" w14:textId="48285543" w:rsidR="00BB6061" w:rsidRPr="000F6355" w:rsidRDefault="00BB60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B12D" w14:textId="24C22C40" w:rsidR="00BB6061" w:rsidRPr="000F6355" w:rsidRDefault="00BB60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1B888" w14:textId="3BF26BBF" w:rsidR="00BB6061" w:rsidRPr="000F6355" w:rsidRDefault="000F635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6355">
              <w:rPr>
                <w:rFonts w:ascii="Calibri" w:hAnsi="Calibri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1012F" w14:textId="0D3634A2" w:rsidR="00BB6061" w:rsidRPr="000F6355" w:rsidRDefault="00BB60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8768BA" w14:textId="41105759" w:rsidR="00BB6061" w:rsidRPr="000F6355" w:rsidRDefault="000F635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6355">
              <w:rPr>
                <w:rFonts w:ascii="Calibri" w:hAnsi="Calibri" w:cs="Calibri"/>
                <w:b/>
                <w:bCs/>
                <w:sz w:val="18"/>
                <w:szCs w:val="18"/>
              </w:rPr>
              <w:t>250.225,06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97CC3" w14:textId="768426BC" w:rsidR="00BB6061" w:rsidRPr="000F6355" w:rsidRDefault="00BB60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32D6" w14:textId="77777777" w:rsidR="00BB6061" w:rsidRPr="000F6355" w:rsidRDefault="00BB606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635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</w:tbl>
    <w:p w14:paraId="3CF32119" w14:textId="77777777" w:rsidR="00430C6C" w:rsidRPr="000F6355" w:rsidRDefault="00430C6C" w:rsidP="008A2F8C">
      <w:pPr>
        <w:rPr>
          <w:rFonts w:asciiTheme="minorHAnsi" w:hAnsiTheme="minorHAnsi"/>
          <w:b/>
          <w:bCs/>
        </w:rPr>
      </w:pPr>
    </w:p>
    <w:p w14:paraId="5D2F3141" w14:textId="77777777" w:rsidR="00430C6C" w:rsidRDefault="00430C6C" w:rsidP="008A2F8C">
      <w:pPr>
        <w:rPr>
          <w:rFonts w:asciiTheme="minorHAnsi" w:hAnsiTheme="minorHAnsi"/>
        </w:rPr>
      </w:pPr>
    </w:p>
    <w:p w14:paraId="5C62E637" w14:textId="77777777" w:rsidR="00430C6C" w:rsidRDefault="00430C6C" w:rsidP="008A2F8C">
      <w:pPr>
        <w:rPr>
          <w:rFonts w:asciiTheme="minorHAnsi" w:hAnsiTheme="minorHAnsi"/>
        </w:rPr>
      </w:pPr>
    </w:p>
    <w:p w14:paraId="5ECE8CFD" w14:textId="5CA62424" w:rsidR="002248E7" w:rsidRDefault="00C155F1" w:rsidP="002923EA">
      <w:pPr>
        <w:rPr>
          <w:rFonts w:asciiTheme="minorHAnsi" w:hAnsiTheme="minorHAnsi"/>
        </w:rPr>
      </w:pPr>
      <w:r w:rsidRPr="00850B43">
        <w:rPr>
          <w:rFonts w:asciiTheme="minorHAnsi" w:hAnsiTheme="minorHAnsi"/>
        </w:rPr>
        <w:t xml:space="preserve">U Popovači, </w:t>
      </w:r>
      <w:r w:rsidR="008824F3">
        <w:rPr>
          <w:rFonts w:asciiTheme="minorHAnsi" w:hAnsiTheme="minorHAnsi"/>
        </w:rPr>
        <w:t>3</w:t>
      </w:r>
      <w:r w:rsidR="00387115">
        <w:rPr>
          <w:rFonts w:asciiTheme="minorHAnsi" w:hAnsiTheme="minorHAnsi"/>
        </w:rPr>
        <w:t>0</w:t>
      </w:r>
      <w:r w:rsidRPr="00850B43">
        <w:rPr>
          <w:rFonts w:asciiTheme="minorHAnsi" w:hAnsiTheme="minorHAnsi"/>
        </w:rPr>
        <w:t>. siječanj</w:t>
      </w:r>
      <w:r w:rsidR="00A3031D">
        <w:rPr>
          <w:rFonts w:asciiTheme="minorHAnsi" w:hAnsiTheme="minorHAnsi"/>
        </w:rPr>
        <w:t>a</w:t>
      </w:r>
      <w:r w:rsidRPr="00850B43">
        <w:rPr>
          <w:rFonts w:asciiTheme="minorHAnsi" w:hAnsiTheme="minorHAnsi"/>
        </w:rPr>
        <w:t xml:space="preserve"> 202</w:t>
      </w:r>
      <w:r w:rsidR="00C95175">
        <w:rPr>
          <w:rFonts w:asciiTheme="minorHAnsi" w:hAnsiTheme="minorHAnsi"/>
        </w:rPr>
        <w:t>5</w:t>
      </w:r>
      <w:r w:rsidRPr="00850B43">
        <w:rPr>
          <w:rFonts w:asciiTheme="minorHAnsi" w:hAnsiTheme="minorHAnsi"/>
        </w:rPr>
        <w:t>.godine</w:t>
      </w:r>
    </w:p>
    <w:p w14:paraId="2E40D63B" w14:textId="77777777" w:rsidR="002248E7" w:rsidRDefault="002248E7" w:rsidP="002923EA">
      <w:pPr>
        <w:rPr>
          <w:rFonts w:asciiTheme="minorHAnsi" w:hAnsiTheme="minorHAnsi"/>
        </w:rPr>
      </w:pPr>
    </w:p>
    <w:p w14:paraId="66A2AC43" w14:textId="77777777" w:rsidR="00C95175" w:rsidRDefault="00C95175" w:rsidP="002923EA">
      <w:pPr>
        <w:rPr>
          <w:rFonts w:asciiTheme="minorHAnsi" w:hAnsiTheme="minorHAnsi"/>
        </w:rPr>
      </w:pPr>
    </w:p>
    <w:p w14:paraId="7A141955" w14:textId="3503A213" w:rsidR="002923EA" w:rsidRPr="00850B43" w:rsidRDefault="00DE4FFA" w:rsidP="002923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Osoba za kontaktiranje:</w:t>
      </w:r>
      <w:r w:rsidR="002923EA" w:rsidRPr="00850B43">
        <w:rPr>
          <w:rFonts w:asciiTheme="minorHAnsi" w:hAnsiTheme="minorHAnsi"/>
        </w:rPr>
        <w:t xml:space="preserve"> </w:t>
      </w:r>
      <w:r w:rsidR="002923EA" w:rsidRPr="00850B43">
        <w:rPr>
          <w:rFonts w:asciiTheme="minorHAnsi" w:hAnsiTheme="minorHAnsi"/>
        </w:rPr>
        <w:tab/>
      </w:r>
      <w:r w:rsidR="002923EA" w:rsidRPr="00850B43">
        <w:rPr>
          <w:rFonts w:asciiTheme="minorHAnsi" w:hAnsiTheme="minorHAnsi"/>
        </w:rPr>
        <w:tab/>
        <w:t xml:space="preserve">                                      </w:t>
      </w:r>
      <w:r w:rsidR="002923EA" w:rsidRPr="00850B43">
        <w:rPr>
          <w:rFonts w:asciiTheme="minorHAnsi" w:hAnsiTheme="minorHAnsi"/>
        </w:rPr>
        <w:tab/>
        <w:t xml:space="preserve">        </w:t>
      </w:r>
      <w:r w:rsidR="00A3031D">
        <w:rPr>
          <w:rFonts w:asciiTheme="minorHAnsi" w:hAnsiTheme="minorHAnsi"/>
        </w:rPr>
        <w:t xml:space="preserve"> </w:t>
      </w:r>
      <w:r w:rsidR="00E731A0" w:rsidRPr="00850B4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923EA" w:rsidRPr="00850B43">
        <w:rPr>
          <w:rFonts w:asciiTheme="minorHAnsi" w:hAnsiTheme="minorHAnsi"/>
        </w:rPr>
        <w:t>Ravnateljica:</w:t>
      </w:r>
    </w:p>
    <w:p w14:paraId="701CBEF9" w14:textId="666967DE" w:rsidR="002923EA" w:rsidRDefault="002923EA" w:rsidP="002923EA">
      <w:pPr>
        <w:rPr>
          <w:rFonts w:asciiTheme="minorHAnsi" w:hAnsiTheme="minorHAnsi"/>
        </w:rPr>
      </w:pPr>
      <w:r w:rsidRPr="00850B43">
        <w:rPr>
          <w:rFonts w:asciiTheme="minorHAnsi" w:hAnsiTheme="minorHAnsi"/>
        </w:rPr>
        <w:t xml:space="preserve"> </w:t>
      </w:r>
      <w:r w:rsidR="00DE4FFA">
        <w:rPr>
          <w:rFonts w:asciiTheme="minorHAnsi" w:hAnsiTheme="minorHAnsi"/>
        </w:rPr>
        <w:t xml:space="preserve">  </w:t>
      </w:r>
      <w:r w:rsidRPr="00850B43">
        <w:rPr>
          <w:rFonts w:asciiTheme="minorHAnsi" w:hAnsiTheme="minorHAnsi"/>
        </w:rPr>
        <w:t xml:space="preserve">Dijana Dasović, dipl. </w:t>
      </w:r>
      <w:proofErr w:type="spellStart"/>
      <w:r w:rsidRPr="00850B43">
        <w:rPr>
          <w:rFonts w:asciiTheme="minorHAnsi" w:hAnsiTheme="minorHAnsi"/>
        </w:rPr>
        <w:t>oec</w:t>
      </w:r>
      <w:proofErr w:type="spellEnd"/>
      <w:r w:rsidRPr="00850B43">
        <w:rPr>
          <w:rFonts w:asciiTheme="minorHAnsi" w:hAnsiTheme="minorHAnsi"/>
        </w:rPr>
        <w:t>.</w:t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</w:r>
      <w:r w:rsidRPr="00850B43">
        <w:rPr>
          <w:rFonts w:asciiTheme="minorHAnsi" w:hAnsiTheme="minorHAnsi"/>
        </w:rPr>
        <w:tab/>
        <w:t xml:space="preserve">                                        </w:t>
      </w:r>
      <w:r w:rsidR="00DE4FFA">
        <w:rPr>
          <w:rFonts w:asciiTheme="minorHAnsi" w:hAnsiTheme="minorHAnsi"/>
        </w:rPr>
        <w:t xml:space="preserve">      </w:t>
      </w:r>
      <w:r w:rsidRPr="00850B43">
        <w:rPr>
          <w:rFonts w:asciiTheme="minorHAnsi" w:hAnsiTheme="minorHAnsi"/>
        </w:rPr>
        <w:t xml:space="preserve">  </w:t>
      </w:r>
      <w:r w:rsidR="00C95175">
        <w:rPr>
          <w:rFonts w:asciiTheme="minorHAnsi" w:hAnsiTheme="minorHAnsi"/>
        </w:rPr>
        <w:t xml:space="preserve">Višnja </w:t>
      </w:r>
      <w:proofErr w:type="spellStart"/>
      <w:r w:rsidR="00C95175">
        <w:rPr>
          <w:rFonts w:asciiTheme="minorHAnsi" w:hAnsiTheme="minorHAnsi"/>
        </w:rPr>
        <w:t>Mandac</w:t>
      </w:r>
      <w:proofErr w:type="spellEnd"/>
      <w:r w:rsidR="00C95175">
        <w:rPr>
          <w:rFonts w:asciiTheme="minorHAnsi" w:hAnsiTheme="minorHAnsi"/>
        </w:rPr>
        <w:t xml:space="preserve"> Ljubičić, dr.</w:t>
      </w:r>
      <w:r w:rsidRPr="00850B43">
        <w:rPr>
          <w:rFonts w:asciiTheme="minorHAnsi" w:hAnsiTheme="minorHAnsi"/>
        </w:rPr>
        <w:t xml:space="preserve"> med.</w:t>
      </w:r>
    </w:p>
    <w:p w14:paraId="0C694A11" w14:textId="2561B9B2" w:rsidR="00DE4FFA" w:rsidRPr="00850B43" w:rsidRDefault="00DE4FFA" w:rsidP="002923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Tel. 044-569-277</w:t>
      </w:r>
    </w:p>
    <w:p w14:paraId="7F3DFEAC" w14:textId="77777777" w:rsidR="00F95833" w:rsidRDefault="00F95833" w:rsidP="008A2F8C">
      <w:pPr>
        <w:rPr>
          <w:rFonts w:asciiTheme="minorHAnsi" w:hAnsiTheme="minorHAnsi"/>
        </w:rPr>
        <w:sectPr w:rsidR="00F95833" w:rsidSect="005C7AE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AC4667D" w14:textId="32EB1956" w:rsidR="008A2F8C" w:rsidRDefault="008A2F8C" w:rsidP="00E731A0">
      <w:pPr>
        <w:rPr>
          <w:rFonts w:asciiTheme="minorHAnsi" w:hAnsiTheme="minorHAnsi"/>
        </w:rPr>
      </w:pPr>
    </w:p>
    <w:sectPr w:rsidR="008A2F8C" w:rsidSect="005C7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72A8" w14:textId="77777777" w:rsidR="007C6722" w:rsidRDefault="007C6722" w:rsidP="009D6AEF">
      <w:r>
        <w:separator/>
      </w:r>
    </w:p>
  </w:endnote>
  <w:endnote w:type="continuationSeparator" w:id="0">
    <w:p w14:paraId="2C84A206" w14:textId="77777777" w:rsidR="007C6722" w:rsidRDefault="007C6722" w:rsidP="009D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91E5" w14:textId="77777777" w:rsidR="0039445F" w:rsidRDefault="003944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164819"/>
      <w:docPartObj>
        <w:docPartGallery w:val="Page Numbers (Bottom of Page)"/>
        <w:docPartUnique/>
      </w:docPartObj>
    </w:sdtPr>
    <w:sdtContent>
      <w:p w14:paraId="6701C6E8" w14:textId="7AF07E8E" w:rsidR="0039445F" w:rsidRDefault="0039445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62">
          <w:rPr>
            <w:noProof/>
          </w:rPr>
          <w:t>7</w:t>
        </w:r>
        <w:r>
          <w:fldChar w:fldCharType="end"/>
        </w:r>
      </w:p>
    </w:sdtContent>
  </w:sdt>
  <w:p w14:paraId="7353E748" w14:textId="77777777" w:rsidR="0039445F" w:rsidRDefault="0039445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4E19" w14:textId="77777777" w:rsidR="0039445F" w:rsidRDefault="003944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8810" w14:textId="77777777" w:rsidR="007C6722" w:rsidRDefault="007C6722" w:rsidP="009D6AEF">
      <w:r>
        <w:separator/>
      </w:r>
    </w:p>
  </w:footnote>
  <w:footnote w:type="continuationSeparator" w:id="0">
    <w:p w14:paraId="07A974EA" w14:textId="77777777" w:rsidR="007C6722" w:rsidRDefault="007C6722" w:rsidP="009D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0C51" w14:textId="77777777" w:rsidR="0039445F" w:rsidRDefault="003944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B3AF" w14:textId="77777777" w:rsidR="0039445F" w:rsidRDefault="0039445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71E5" w14:textId="77777777" w:rsidR="0039445F" w:rsidRDefault="0039445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B6F"/>
    <w:multiLevelType w:val="hybridMultilevel"/>
    <w:tmpl w:val="6A7EE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5EF"/>
    <w:multiLevelType w:val="hybridMultilevel"/>
    <w:tmpl w:val="6BECAFA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3694D"/>
    <w:multiLevelType w:val="hybridMultilevel"/>
    <w:tmpl w:val="9580CC60"/>
    <w:lvl w:ilvl="0" w:tplc="0DB0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9645F"/>
    <w:multiLevelType w:val="hybridMultilevel"/>
    <w:tmpl w:val="23BEAE2C"/>
    <w:lvl w:ilvl="0" w:tplc="8C96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043"/>
    <w:multiLevelType w:val="hybridMultilevel"/>
    <w:tmpl w:val="827C35F8"/>
    <w:lvl w:ilvl="0" w:tplc="9B78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FC6"/>
    <w:multiLevelType w:val="hybridMultilevel"/>
    <w:tmpl w:val="5860C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66FDC"/>
    <w:multiLevelType w:val="hybridMultilevel"/>
    <w:tmpl w:val="47DAFB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5B85"/>
    <w:multiLevelType w:val="hybridMultilevel"/>
    <w:tmpl w:val="5F1ACC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03D9E"/>
    <w:multiLevelType w:val="hybridMultilevel"/>
    <w:tmpl w:val="F0E4FF2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464DF"/>
    <w:multiLevelType w:val="hybridMultilevel"/>
    <w:tmpl w:val="0220E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23B3"/>
    <w:multiLevelType w:val="hybridMultilevel"/>
    <w:tmpl w:val="FBDE2FAA"/>
    <w:lvl w:ilvl="0" w:tplc="A5FC4C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B561B"/>
    <w:multiLevelType w:val="hybridMultilevel"/>
    <w:tmpl w:val="4B9E564A"/>
    <w:lvl w:ilvl="0" w:tplc="117E695C">
      <w:numFmt w:val="bullet"/>
      <w:lvlText w:val="-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7E11"/>
    <w:multiLevelType w:val="hybridMultilevel"/>
    <w:tmpl w:val="4B2A0A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35B2D"/>
    <w:multiLevelType w:val="hybridMultilevel"/>
    <w:tmpl w:val="FE468A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5E79"/>
    <w:multiLevelType w:val="hybridMultilevel"/>
    <w:tmpl w:val="BA944848"/>
    <w:lvl w:ilvl="0" w:tplc="11101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877E2"/>
    <w:multiLevelType w:val="hybridMultilevel"/>
    <w:tmpl w:val="F24A81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360A4"/>
    <w:multiLevelType w:val="hybridMultilevel"/>
    <w:tmpl w:val="8DD47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45ABC"/>
    <w:multiLevelType w:val="hybridMultilevel"/>
    <w:tmpl w:val="5DE0E2E2"/>
    <w:lvl w:ilvl="0" w:tplc="42E00A5A">
      <w:start w:val="2"/>
      <w:numFmt w:val="bullet"/>
      <w:lvlText w:val="-"/>
      <w:lvlJc w:val="left"/>
      <w:pPr>
        <w:ind w:left="141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1C1AC8"/>
    <w:multiLevelType w:val="hybridMultilevel"/>
    <w:tmpl w:val="42C4C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A1DD3"/>
    <w:multiLevelType w:val="hybridMultilevel"/>
    <w:tmpl w:val="4724A1A0"/>
    <w:lvl w:ilvl="0" w:tplc="9C169212">
      <w:numFmt w:val="bullet"/>
      <w:lvlText w:val="-"/>
      <w:lvlJc w:val="left"/>
      <w:pPr>
        <w:ind w:left="1185" w:hanging="360"/>
      </w:pPr>
      <w:rPr>
        <w:rFonts w:ascii="Sylfaen" w:eastAsia="Times New Roman" w:hAnsi="Sylfaen" w:cs="Times New Roman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7D4504C8"/>
    <w:multiLevelType w:val="hybridMultilevel"/>
    <w:tmpl w:val="4980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85B"/>
    <w:multiLevelType w:val="hybridMultilevel"/>
    <w:tmpl w:val="50C0509E"/>
    <w:lvl w:ilvl="0" w:tplc="678CC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2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060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036291">
    <w:abstractNumId w:val="2"/>
  </w:num>
  <w:num w:numId="4" w16cid:durableId="1392461907">
    <w:abstractNumId w:val="22"/>
  </w:num>
  <w:num w:numId="5" w16cid:durableId="1744335570">
    <w:abstractNumId w:val="7"/>
  </w:num>
  <w:num w:numId="6" w16cid:durableId="1302152247">
    <w:abstractNumId w:val="5"/>
  </w:num>
  <w:num w:numId="7" w16cid:durableId="977104865">
    <w:abstractNumId w:val="15"/>
  </w:num>
  <w:num w:numId="8" w16cid:durableId="1528833870">
    <w:abstractNumId w:val="4"/>
  </w:num>
  <w:num w:numId="9" w16cid:durableId="29039238">
    <w:abstractNumId w:val="17"/>
  </w:num>
  <w:num w:numId="10" w16cid:durableId="1983925185">
    <w:abstractNumId w:val="21"/>
  </w:num>
  <w:num w:numId="11" w16cid:durableId="458453827">
    <w:abstractNumId w:val="0"/>
  </w:num>
  <w:num w:numId="12" w16cid:durableId="1823958503">
    <w:abstractNumId w:val="9"/>
  </w:num>
  <w:num w:numId="13" w16cid:durableId="846746032">
    <w:abstractNumId w:val="19"/>
  </w:num>
  <w:num w:numId="14" w16cid:durableId="783621648">
    <w:abstractNumId w:val="14"/>
  </w:num>
  <w:num w:numId="15" w16cid:durableId="552431412">
    <w:abstractNumId w:val="10"/>
  </w:num>
  <w:num w:numId="16" w16cid:durableId="388770002">
    <w:abstractNumId w:val="16"/>
  </w:num>
  <w:num w:numId="17" w16cid:durableId="435179413">
    <w:abstractNumId w:val="6"/>
  </w:num>
  <w:num w:numId="18" w16cid:durableId="1408574700">
    <w:abstractNumId w:val="1"/>
  </w:num>
  <w:num w:numId="19" w16cid:durableId="151483683">
    <w:abstractNumId w:val="13"/>
  </w:num>
  <w:num w:numId="20" w16cid:durableId="1643732500">
    <w:abstractNumId w:val="20"/>
  </w:num>
  <w:num w:numId="21" w16cid:durableId="669018288">
    <w:abstractNumId w:val="3"/>
  </w:num>
  <w:num w:numId="22" w16cid:durableId="439187160">
    <w:abstractNumId w:val="18"/>
  </w:num>
  <w:num w:numId="23" w16cid:durableId="2050571431">
    <w:abstractNumId w:val="11"/>
  </w:num>
  <w:num w:numId="24" w16cid:durableId="19024750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75D"/>
    <w:rsid w:val="00000A62"/>
    <w:rsid w:val="00002997"/>
    <w:rsid w:val="00003612"/>
    <w:rsid w:val="000122C5"/>
    <w:rsid w:val="00016F4E"/>
    <w:rsid w:val="00017E35"/>
    <w:rsid w:val="00022C42"/>
    <w:rsid w:val="00023FED"/>
    <w:rsid w:val="000278DE"/>
    <w:rsid w:val="00031593"/>
    <w:rsid w:val="00033AB1"/>
    <w:rsid w:val="00034D6E"/>
    <w:rsid w:val="000374C0"/>
    <w:rsid w:val="000415B2"/>
    <w:rsid w:val="00042CCA"/>
    <w:rsid w:val="00045155"/>
    <w:rsid w:val="00047912"/>
    <w:rsid w:val="00050E6D"/>
    <w:rsid w:val="00052F9A"/>
    <w:rsid w:val="00066D7D"/>
    <w:rsid w:val="0007188C"/>
    <w:rsid w:val="00071A1F"/>
    <w:rsid w:val="0007313E"/>
    <w:rsid w:val="000737B6"/>
    <w:rsid w:val="00074CAC"/>
    <w:rsid w:val="00077556"/>
    <w:rsid w:val="000846A7"/>
    <w:rsid w:val="00087416"/>
    <w:rsid w:val="00090D12"/>
    <w:rsid w:val="00092A2E"/>
    <w:rsid w:val="00092C61"/>
    <w:rsid w:val="000944A9"/>
    <w:rsid w:val="000958FA"/>
    <w:rsid w:val="000A05FE"/>
    <w:rsid w:val="000A1766"/>
    <w:rsid w:val="000A1F22"/>
    <w:rsid w:val="000A46DC"/>
    <w:rsid w:val="000A5386"/>
    <w:rsid w:val="000B4F75"/>
    <w:rsid w:val="000C00F3"/>
    <w:rsid w:val="000C18CC"/>
    <w:rsid w:val="000C1B02"/>
    <w:rsid w:val="000C247B"/>
    <w:rsid w:val="000C5024"/>
    <w:rsid w:val="000C5386"/>
    <w:rsid w:val="000C79C1"/>
    <w:rsid w:val="000D2516"/>
    <w:rsid w:val="000D27DA"/>
    <w:rsid w:val="000D2905"/>
    <w:rsid w:val="000D2D29"/>
    <w:rsid w:val="000E11B6"/>
    <w:rsid w:val="000E38D3"/>
    <w:rsid w:val="000E4219"/>
    <w:rsid w:val="000F2CD9"/>
    <w:rsid w:val="000F321A"/>
    <w:rsid w:val="000F6355"/>
    <w:rsid w:val="00102629"/>
    <w:rsid w:val="0010797D"/>
    <w:rsid w:val="00107B7B"/>
    <w:rsid w:val="00107FA8"/>
    <w:rsid w:val="00110BAE"/>
    <w:rsid w:val="00112A2C"/>
    <w:rsid w:val="00121BCD"/>
    <w:rsid w:val="00132ABA"/>
    <w:rsid w:val="0013325E"/>
    <w:rsid w:val="001348CE"/>
    <w:rsid w:val="0013559E"/>
    <w:rsid w:val="00137167"/>
    <w:rsid w:val="0014038A"/>
    <w:rsid w:val="0014440E"/>
    <w:rsid w:val="0014630E"/>
    <w:rsid w:val="0015423E"/>
    <w:rsid w:val="0015505E"/>
    <w:rsid w:val="001564F3"/>
    <w:rsid w:val="0015678E"/>
    <w:rsid w:val="00156B76"/>
    <w:rsid w:val="00160A41"/>
    <w:rsid w:val="00161097"/>
    <w:rsid w:val="00167706"/>
    <w:rsid w:val="00167A09"/>
    <w:rsid w:val="00174703"/>
    <w:rsid w:val="00175E20"/>
    <w:rsid w:val="00176226"/>
    <w:rsid w:val="0019765F"/>
    <w:rsid w:val="001A42D9"/>
    <w:rsid w:val="001A5674"/>
    <w:rsid w:val="001A6B8B"/>
    <w:rsid w:val="001B0601"/>
    <w:rsid w:val="001B1383"/>
    <w:rsid w:val="001B226A"/>
    <w:rsid w:val="001B30D2"/>
    <w:rsid w:val="001B4DBB"/>
    <w:rsid w:val="001B53B2"/>
    <w:rsid w:val="001B56E6"/>
    <w:rsid w:val="001C1285"/>
    <w:rsid w:val="001D1102"/>
    <w:rsid w:val="001D22F0"/>
    <w:rsid w:val="001E296D"/>
    <w:rsid w:val="001E3726"/>
    <w:rsid w:val="001E4260"/>
    <w:rsid w:val="001E635D"/>
    <w:rsid w:val="001E7160"/>
    <w:rsid w:val="001F2543"/>
    <w:rsid w:val="001F3A2D"/>
    <w:rsid w:val="001F5979"/>
    <w:rsid w:val="00200103"/>
    <w:rsid w:val="002015BC"/>
    <w:rsid w:val="00201A14"/>
    <w:rsid w:val="00201D74"/>
    <w:rsid w:val="00211CDF"/>
    <w:rsid w:val="002123BC"/>
    <w:rsid w:val="00212D0F"/>
    <w:rsid w:val="002178E0"/>
    <w:rsid w:val="00222901"/>
    <w:rsid w:val="002248E7"/>
    <w:rsid w:val="002254A2"/>
    <w:rsid w:val="00233C13"/>
    <w:rsid w:val="00234D89"/>
    <w:rsid w:val="00241806"/>
    <w:rsid w:val="00242EA3"/>
    <w:rsid w:val="0024498C"/>
    <w:rsid w:val="002500B7"/>
    <w:rsid w:val="002553D3"/>
    <w:rsid w:val="0026736C"/>
    <w:rsid w:val="00271B23"/>
    <w:rsid w:val="00274601"/>
    <w:rsid w:val="00274CE6"/>
    <w:rsid w:val="00277A9C"/>
    <w:rsid w:val="00281BF2"/>
    <w:rsid w:val="0028596B"/>
    <w:rsid w:val="00287E33"/>
    <w:rsid w:val="002914C6"/>
    <w:rsid w:val="002923EA"/>
    <w:rsid w:val="00294058"/>
    <w:rsid w:val="00295DC4"/>
    <w:rsid w:val="00297E29"/>
    <w:rsid w:val="002A25FF"/>
    <w:rsid w:val="002A3862"/>
    <w:rsid w:val="002A435F"/>
    <w:rsid w:val="002A464F"/>
    <w:rsid w:val="002A5642"/>
    <w:rsid w:val="002B0B7C"/>
    <w:rsid w:val="002B10D0"/>
    <w:rsid w:val="002C25A0"/>
    <w:rsid w:val="002C33FE"/>
    <w:rsid w:val="002C3909"/>
    <w:rsid w:val="002C4AE0"/>
    <w:rsid w:val="002C7811"/>
    <w:rsid w:val="002C7C64"/>
    <w:rsid w:val="002D2F63"/>
    <w:rsid w:val="002E17BC"/>
    <w:rsid w:val="002E5163"/>
    <w:rsid w:val="002F5F80"/>
    <w:rsid w:val="002F61E6"/>
    <w:rsid w:val="002F675D"/>
    <w:rsid w:val="003000AB"/>
    <w:rsid w:val="003010B8"/>
    <w:rsid w:val="0030189A"/>
    <w:rsid w:val="00301A4C"/>
    <w:rsid w:val="00304B97"/>
    <w:rsid w:val="00307B40"/>
    <w:rsid w:val="00310219"/>
    <w:rsid w:val="003107FE"/>
    <w:rsid w:val="00310B38"/>
    <w:rsid w:val="00311C64"/>
    <w:rsid w:val="00313CE4"/>
    <w:rsid w:val="0031487C"/>
    <w:rsid w:val="00315986"/>
    <w:rsid w:val="00316432"/>
    <w:rsid w:val="003172B0"/>
    <w:rsid w:val="00317B8E"/>
    <w:rsid w:val="00324981"/>
    <w:rsid w:val="00325158"/>
    <w:rsid w:val="00332170"/>
    <w:rsid w:val="00332371"/>
    <w:rsid w:val="0033478E"/>
    <w:rsid w:val="003362CD"/>
    <w:rsid w:val="00340560"/>
    <w:rsid w:val="0034194B"/>
    <w:rsid w:val="00341FE6"/>
    <w:rsid w:val="00342F60"/>
    <w:rsid w:val="003441A2"/>
    <w:rsid w:val="0034460D"/>
    <w:rsid w:val="00345A7E"/>
    <w:rsid w:val="00346282"/>
    <w:rsid w:val="003471FC"/>
    <w:rsid w:val="00351BFF"/>
    <w:rsid w:val="003528AC"/>
    <w:rsid w:val="00355E8B"/>
    <w:rsid w:val="003603DD"/>
    <w:rsid w:val="003624AD"/>
    <w:rsid w:val="00364E6B"/>
    <w:rsid w:val="003652F8"/>
    <w:rsid w:val="0037134B"/>
    <w:rsid w:val="00372A97"/>
    <w:rsid w:val="00372CE8"/>
    <w:rsid w:val="003735CA"/>
    <w:rsid w:val="003753CB"/>
    <w:rsid w:val="0037696E"/>
    <w:rsid w:val="00380DCC"/>
    <w:rsid w:val="00385385"/>
    <w:rsid w:val="00387115"/>
    <w:rsid w:val="00387CE3"/>
    <w:rsid w:val="00392295"/>
    <w:rsid w:val="0039445F"/>
    <w:rsid w:val="00395B07"/>
    <w:rsid w:val="003A0D3D"/>
    <w:rsid w:val="003B1168"/>
    <w:rsid w:val="003B2FBC"/>
    <w:rsid w:val="003B3EEC"/>
    <w:rsid w:val="003B419A"/>
    <w:rsid w:val="003B428A"/>
    <w:rsid w:val="003B4EEA"/>
    <w:rsid w:val="003C04DD"/>
    <w:rsid w:val="003C2372"/>
    <w:rsid w:val="003C6839"/>
    <w:rsid w:val="003C74E4"/>
    <w:rsid w:val="003C7F67"/>
    <w:rsid w:val="003D7A76"/>
    <w:rsid w:val="003D7E20"/>
    <w:rsid w:val="003E2425"/>
    <w:rsid w:val="003E3588"/>
    <w:rsid w:val="003F1FE4"/>
    <w:rsid w:val="003F3EB3"/>
    <w:rsid w:val="003F4AEA"/>
    <w:rsid w:val="004154D8"/>
    <w:rsid w:val="0042227D"/>
    <w:rsid w:val="00423509"/>
    <w:rsid w:val="004258C9"/>
    <w:rsid w:val="00427E71"/>
    <w:rsid w:val="00430C6C"/>
    <w:rsid w:val="00440C78"/>
    <w:rsid w:val="00442E02"/>
    <w:rsid w:val="00447748"/>
    <w:rsid w:val="004528F2"/>
    <w:rsid w:val="0045411F"/>
    <w:rsid w:val="00460349"/>
    <w:rsid w:val="00460E69"/>
    <w:rsid w:val="0046101D"/>
    <w:rsid w:val="004621DB"/>
    <w:rsid w:val="0046245F"/>
    <w:rsid w:val="00470F37"/>
    <w:rsid w:val="00472C29"/>
    <w:rsid w:val="004773C8"/>
    <w:rsid w:val="0048071A"/>
    <w:rsid w:val="00483D17"/>
    <w:rsid w:val="00483F88"/>
    <w:rsid w:val="00484A49"/>
    <w:rsid w:val="004868B9"/>
    <w:rsid w:val="00486935"/>
    <w:rsid w:val="00493332"/>
    <w:rsid w:val="00497CE3"/>
    <w:rsid w:val="004A0044"/>
    <w:rsid w:val="004A099B"/>
    <w:rsid w:val="004A25F5"/>
    <w:rsid w:val="004A3742"/>
    <w:rsid w:val="004A658C"/>
    <w:rsid w:val="004B1D77"/>
    <w:rsid w:val="004B25C0"/>
    <w:rsid w:val="004B50F4"/>
    <w:rsid w:val="004B5C06"/>
    <w:rsid w:val="004C1A34"/>
    <w:rsid w:val="004C4363"/>
    <w:rsid w:val="004C4D50"/>
    <w:rsid w:val="004C7802"/>
    <w:rsid w:val="004D3C98"/>
    <w:rsid w:val="004D4ECA"/>
    <w:rsid w:val="004E178E"/>
    <w:rsid w:val="004E2C64"/>
    <w:rsid w:val="004E5CFB"/>
    <w:rsid w:val="004E6720"/>
    <w:rsid w:val="004F0576"/>
    <w:rsid w:val="004F1F52"/>
    <w:rsid w:val="004F7047"/>
    <w:rsid w:val="005020B3"/>
    <w:rsid w:val="005132CF"/>
    <w:rsid w:val="00514D02"/>
    <w:rsid w:val="00516638"/>
    <w:rsid w:val="00516C5D"/>
    <w:rsid w:val="005178CB"/>
    <w:rsid w:val="005206E2"/>
    <w:rsid w:val="00520AF1"/>
    <w:rsid w:val="005226EF"/>
    <w:rsid w:val="00531330"/>
    <w:rsid w:val="005324E0"/>
    <w:rsid w:val="005362EB"/>
    <w:rsid w:val="0053738F"/>
    <w:rsid w:val="00537F9F"/>
    <w:rsid w:val="00542017"/>
    <w:rsid w:val="00545F3F"/>
    <w:rsid w:val="005532F0"/>
    <w:rsid w:val="005541A0"/>
    <w:rsid w:val="00554488"/>
    <w:rsid w:val="00560AE4"/>
    <w:rsid w:val="005639C9"/>
    <w:rsid w:val="005668BA"/>
    <w:rsid w:val="00570A5A"/>
    <w:rsid w:val="00571B54"/>
    <w:rsid w:val="005741CA"/>
    <w:rsid w:val="00575605"/>
    <w:rsid w:val="0057570B"/>
    <w:rsid w:val="00580C64"/>
    <w:rsid w:val="005828B0"/>
    <w:rsid w:val="00592ACF"/>
    <w:rsid w:val="00592BDE"/>
    <w:rsid w:val="00592C8B"/>
    <w:rsid w:val="00592FD8"/>
    <w:rsid w:val="00593E4C"/>
    <w:rsid w:val="00594C92"/>
    <w:rsid w:val="005A3DCA"/>
    <w:rsid w:val="005A5979"/>
    <w:rsid w:val="005A5DA1"/>
    <w:rsid w:val="005B0FF2"/>
    <w:rsid w:val="005B3455"/>
    <w:rsid w:val="005B44C2"/>
    <w:rsid w:val="005B57E2"/>
    <w:rsid w:val="005B6FD8"/>
    <w:rsid w:val="005B772C"/>
    <w:rsid w:val="005C1C08"/>
    <w:rsid w:val="005C2382"/>
    <w:rsid w:val="005C7318"/>
    <w:rsid w:val="005C7AEA"/>
    <w:rsid w:val="005D0912"/>
    <w:rsid w:val="005D191D"/>
    <w:rsid w:val="005D1C10"/>
    <w:rsid w:val="005D5842"/>
    <w:rsid w:val="005D725E"/>
    <w:rsid w:val="005D7BEC"/>
    <w:rsid w:val="005E229C"/>
    <w:rsid w:val="005F25B5"/>
    <w:rsid w:val="005F575D"/>
    <w:rsid w:val="005F6E7F"/>
    <w:rsid w:val="005F75EB"/>
    <w:rsid w:val="00601A7B"/>
    <w:rsid w:val="00610F37"/>
    <w:rsid w:val="0061582D"/>
    <w:rsid w:val="006174B8"/>
    <w:rsid w:val="006206C6"/>
    <w:rsid w:val="00620CBA"/>
    <w:rsid w:val="006228D1"/>
    <w:rsid w:val="00624722"/>
    <w:rsid w:val="00625C3C"/>
    <w:rsid w:val="00626206"/>
    <w:rsid w:val="006266F4"/>
    <w:rsid w:val="006305B6"/>
    <w:rsid w:val="00643523"/>
    <w:rsid w:val="006456FD"/>
    <w:rsid w:val="00647426"/>
    <w:rsid w:val="00657843"/>
    <w:rsid w:val="00657CDB"/>
    <w:rsid w:val="006658D1"/>
    <w:rsid w:val="00666616"/>
    <w:rsid w:val="0067398F"/>
    <w:rsid w:val="0067490B"/>
    <w:rsid w:val="00675AE5"/>
    <w:rsid w:val="00676912"/>
    <w:rsid w:val="00680095"/>
    <w:rsid w:val="00680679"/>
    <w:rsid w:val="00681562"/>
    <w:rsid w:val="0068203C"/>
    <w:rsid w:val="00682668"/>
    <w:rsid w:val="00684711"/>
    <w:rsid w:val="0068771C"/>
    <w:rsid w:val="00692E8D"/>
    <w:rsid w:val="00696023"/>
    <w:rsid w:val="006977F4"/>
    <w:rsid w:val="00697D8C"/>
    <w:rsid w:val="006A2997"/>
    <w:rsid w:val="006B5263"/>
    <w:rsid w:val="006B528C"/>
    <w:rsid w:val="006B584E"/>
    <w:rsid w:val="006B58BA"/>
    <w:rsid w:val="006B6340"/>
    <w:rsid w:val="006C2156"/>
    <w:rsid w:val="006C4740"/>
    <w:rsid w:val="006C6C73"/>
    <w:rsid w:val="006D3707"/>
    <w:rsid w:val="006E124B"/>
    <w:rsid w:val="006E6048"/>
    <w:rsid w:val="006E6106"/>
    <w:rsid w:val="006E6951"/>
    <w:rsid w:val="006E7231"/>
    <w:rsid w:val="006F5633"/>
    <w:rsid w:val="006F7272"/>
    <w:rsid w:val="007039EB"/>
    <w:rsid w:val="00704FCE"/>
    <w:rsid w:val="00707EB7"/>
    <w:rsid w:val="0071410C"/>
    <w:rsid w:val="00714843"/>
    <w:rsid w:val="00716A56"/>
    <w:rsid w:val="00720A39"/>
    <w:rsid w:val="00721241"/>
    <w:rsid w:val="00722127"/>
    <w:rsid w:val="0072535C"/>
    <w:rsid w:val="00727CE1"/>
    <w:rsid w:val="007343A1"/>
    <w:rsid w:val="00734658"/>
    <w:rsid w:val="0073508F"/>
    <w:rsid w:val="00736AF6"/>
    <w:rsid w:val="00737E54"/>
    <w:rsid w:val="00741256"/>
    <w:rsid w:val="007522D0"/>
    <w:rsid w:val="00752DF1"/>
    <w:rsid w:val="00760F7F"/>
    <w:rsid w:val="007610DE"/>
    <w:rsid w:val="00761B39"/>
    <w:rsid w:val="00763963"/>
    <w:rsid w:val="007661B2"/>
    <w:rsid w:val="00770125"/>
    <w:rsid w:val="00770C0B"/>
    <w:rsid w:val="00772AC4"/>
    <w:rsid w:val="007731DB"/>
    <w:rsid w:val="007742A3"/>
    <w:rsid w:val="00775421"/>
    <w:rsid w:val="00775C50"/>
    <w:rsid w:val="007765D5"/>
    <w:rsid w:val="007813B8"/>
    <w:rsid w:val="00785CE0"/>
    <w:rsid w:val="00787E97"/>
    <w:rsid w:val="007903F9"/>
    <w:rsid w:val="0079436D"/>
    <w:rsid w:val="0079474A"/>
    <w:rsid w:val="007A04AF"/>
    <w:rsid w:val="007A07AE"/>
    <w:rsid w:val="007A3EF9"/>
    <w:rsid w:val="007A5BE3"/>
    <w:rsid w:val="007A79B1"/>
    <w:rsid w:val="007A7D92"/>
    <w:rsid w:val="007C230A"/>
    <w:rsid w:val="007C35AB"/>
    <w:rsid w:val="007C4BF4"/>
    <w:rsid w:val="007C5733"/>
    <w:rsid w:val="007C665E"/>
    <w:rsid w:val="007C6722"/>
    <w:rsid w:val="007C6BCD"/>
    <w:rsid w:val="007C7DF4"/>
    <w:rsid w:val="007D03A7"/>
    <w:rsid w:val="007D0FDF"/>
    <w:rsid w:val="007D1539"/>
    <w:rsid w:val="007D2B22"/>
    <w:rsid w:val="007E0267"/>
    <w:rsid w:val="007E6C2F"/>
    <w:rsid w:val="007F1E64"/>
    <w:rsid w:val="007F480A"/>
    <w:rsid w:val="00800307"/>
    <w:rsid w:val="008004CE"/>
    <w:rsid w:val="008024F7"/>
    <w:rsid w:val="00803DE2"/>
    <w:rsid w:val="0080542C"/>
    <w:rsid w:val="0080583D"/>
    <w:rsid w:val="00805D95"/>
    <w:rsid w:val="00807109"/>
    <w:rsid w:val="008072B6"/>
    <w:rsid w:val="00817B97"/>
    <w:rsid w:val="00826B8A"/>
    <w:rsid w:val="00827704"/>
    <w:rsid w:val="008277AF"/>
    <w:rsid w:val="00831425"/>
    <w:rsid w:val="0083191A"/>
    <w:rsid w:val="00834E0A"/>
    <w:rsid w:val="00834F9C"/>
    <w:rsid w:val="00837671"/>
    <w:rsid w:val="00846512"/>
    <w:rsid w:val="00850B43"/>
    <w:rsid w:val="00851495"/>
    <w:rsid w:val="0085463A"/>
    <w:rsid w:val="00854FB6"/>
    <w:rsid w:val="00856DC2"/>
    <w:rsid w:val="00860293"/>
    <w:rsid w:val="00862976"/>
    <w:rsid w:val="00864460"/>
    <w:rsid w:val="00866513"/>
    <w:rsid w:val="008679D6"/>
    <w:rsid w:val="00874C8D"/>
    <w:rsid w:val="0087680D"/>
    <w:rsid w:val="00877C0E"/>
    <w:rsid w:val="0088201E"/>
    <w:rsid w:val="008824F3"/>
    <w:rsid w:val="00882ED4"/>
    <w:rsid w:val="0089013C"/>
    <w:rsid w:val="00890D01"/>
    <w:rsid w:val="00893341"/>
    <w:rsid w:val="008940B4"/>
    <w:rsid w:val="008954FC"/>
    <w:rsid w:val="0089743A"/>
    <w:rsid w:val="008A2F8C"/>
    <w:rsid w:val="008A45F3"/>
    <w:rsid w:val="008A554D"/>
    <w:rsid w:val="008B3708"/>
    <w:rsid w:val="008B5D0F"/>
    <w:rsid w:val="008C0B16"/>
    <w:rsid w:val="008C3684"/>
    <w:rsid w:val="008D24A7"/>
    <w:rsid w:val="008D2B83"/>
    <w:rsid w:val="008D2EC4"/>
    <w:rsid w:val="008D4175"/>
    <w:rsid w:val="008D49EF"/>
    <w:rsid w:val="008D7289"/>
    <w:rsid w:val="008D7C75"/>
    <w:rsid w:val="008E63DD"/>
    <w:rsid w:val="008E7772"/>
    <w:rsid w:val="008F3874"/>
    <w:rsid w:val="008F7AF4"/>
    <w:rsid w:val="00900579"/>
    <w:rsid w:val="0090425C"/>
    <w:rsid w:val="00905F31"/>
    <w:rsid w:val="00914B42"/>
    <w:rsid w:val="00916058"/>
    <w:rsid w:val="009208E5"/>
    <w:rsid w:val="00921C75"/>
    <w:rsid w:val="00921EAC"/>
    <w:rsid w:val="00930ADD"/>
    <w:rsid w:val="00934539"/>
    <w:rsid w:val="009345AB"/>
    <w:rsid w:val="00937B28"/>
    <w:rsid w:val="00942395"/>
    <w:rsid w:val="0094253D"/>
    <w:rsid w:val="009513A9"/>
    <w:rsid w:val="00952974"/>
    <w:rsid w:val="00953F0D"/>
    <w:rsid w:val="00957F96"/>
    <w:rsid w:val="009635E9"/>
    <w:rsid w:val="00963FE9"/>
    <w:rsid w:val="00967801"/>
    <w:rsid w:val="00971706"/>
    <w:rsid w:val="00971F8C"/>
    <w:rsid w:val="00974068"/>
    <w:rsid w:val="009740D8"/>
    <w:rsid w:val="009813C9"/>
    <w:rsid w:val="009815BB"/>
    <w:rsid w:val="00986EA7"/>
    <w:rsid w:val="009952A7"/>
    <w:rsid w:val="0099569C"/>
    <w:rsid w:val="00996FE6"/>
    <w:rsid w:val="009A08F3"/>
    <w:rsid w:val="009A09FB"/>
    <w:rsid w:val="009A0C8A"/>
    <w:rsid w:val="009A1859"/>
    <w:rsid w:val="009B6063"/>
    <w:rsid w:val="009D097A"/>
    <w:rsid w:val="009D6AEF"/>
    <w:rsid w:val="009D74DE"/>
    <w:rsid w:val="009E0A4E"/>
    <w:rsid w:val="009E43DC"/>
    <w:rsid w:val="009E5737"/>
    <w:rsid w:val="009E59D8"/>
    <w:rsid w:val="009F019F"/>
    <w:rsid w:val="009F16F0"/>
    <w:rsid w:val="009F1BE7"/>
    <w:rsid w:val="009F1EC0"/>
    <w:rsid w:val="009F1F9B"/>
    <w:rsid w:val="00A00CFE"/>
    <w:rsid w:val="00A062A9"/>
    <w:rsid w:val="00A11007"/>
    <w:rsid w:val="00A13915"/>
    <w:rsid w:val="00A154BD"/>
    <w:rsid w:val="00A15C96"/>
    <w:rsid w:val="00A16DCC"/>
    <w:rsid w:val="00A16EE5"/>
    <w:rsid w:val="00A2212B"/>
    <w:rsid w:val="00A240E8"/>
    <w:rsid w:val="00A24B32"/>
    <w:rsid w:val="00A25A13"/>
    <w:rsid w:val="00A2621E"/>
    <w:rsid w:val="00A3031D"/>
    <w:rsid w:val="00A32386"/>
    <w:rsid w:val="00A32848"/>
    <w:rsid w:val="00A32DBC"/>
    <w:rsid w:val="00A32DFA"/>
    <w:rsid w:val="00A3349E"/>
    <w:rsid w:val="00A366E2"/>
    <w:rsid w:val="00A37B5F"/>
    <w:rsid w:val="00A40C66"/>
    <w:rsid w:val="00A45E66"/>
    <w:rsid w:val="00A56CF8"/>
    <w:rsid w:val="00A57CF7"/>
    <w:rsid w:val="00A60E1F"/>
    <w:rsid w:val="00A62292"/>
    <w:rsid w:val="00A70C2D"/>
    <w:rsid w:val="00A70DE0"/>
    <w:rsid w:val="00A70ED0"/>
    <w:rsid w:val="00A70F7F"/>
    <w:rsid w:val="00A7380F"/>
    <w:rsid w:val="00A739E2"/>
    <w:rsid w:val="00A74461"/>
    <w:rsid w:val="00A7454C"/>
    <w:rsid w:val="00A75482"/>
    <w:rsid w:val="00A812C2"/>
    <w:rsid w:val="00A81BD5"/>
    <w:rsid w:val="00A84100"/>
    <w:rsid w:val="00A92CEF"/>
    <w:rsid w:val="00A95B10"/>
    <w:rsid w:val="00AA68E5"/>
    <w:rsid w:val="00AA77BF"/>
    <w:rsid w:val="00AB036A"/>
    <w:rsid w:val="00AB06F1"/>
    <w:rsid w:val="00AB4F1B"/>
    <w:rsid w:val="00AD258B"/>
    <w:rsid w:val="00AD4CB0"/>
    <w:rsid w:val="00AD6BD5"/>
    <w:rsid w:val="00AE0006"/>
    <w:rsid w:val="00AE3B3A"/>
    <w:rsid w:val="00AE7D3C"/>
    <w:rsid w:val="00AF1412"/>
    <w:rsid w:val="00AF573F"/>
    <w:rsid w:val="00AF5822"/>
    <w:rsid w:val="00AF6533"/>
    <w:rsid w:val="00AF6C0F"/>
    <w:rsid w:val="00B0111D"/>
    <w:rsid w:val="00B05366"/>
    <w:rsid w:val="00B05746"/>
    <w:rsid w:val="00B05F00"/>
    <w:rsid w:val="00B1292D"/>
    <w:rsid w:val="00B1418C"/>
    <w:rsid w:val="00B159B5"/>
    <w:rsid w:val="00B224B0"/>
    <w:rsid w:val="00B22582"/>
    <w:rsid w:val="00B23C7B"/>
    <w:rsid w:val="00B24437"/>
    <w:rsid w:val="00B269D2"/>
    <w:rsid w:val="00B27976"/>
    <w:rsid w:val="00B320CE"/>
    <w:rsid w:val="00B32AED"/>
    <w:rsid w:val="00B35431"/>
    <w:rsid w:val="00B3644F"/>
    <w:rsid w:val="00B3770F"/>
    <w:rsid w:val="00B51865"/>
    <w:rsid w:val="00B53DAE"/>
    <w:rsid w:val="00B5464B"/>
    <w:rsid w:val="00B555E5"/>
    <w:rsid w:val="00B6389B"/>
    <w:rsid w:val="00B6416B"/>
    <w:rsid w:val="00B6614B"/>
    <w:rsid w:val="00B67F07"/>
    <w:rsid w:val="00B708D4"/>
    <w:rsid w:val="00B82728"/>
    <w:rsid w:val="00B82941"/>
    <w:rsid w:val="00B82ED5"/>
    <w:rsid w:val="00B8519C"/>
    <w:rsid w:val="00B91C91"/>
    <w:rsid w:val="00B93DA5"/>
    <w:rsid w:val="00B94023"/>
    <w:rsid w:val="00B96304"/>
    <w:rsid w:val="00B966BF"/>
    <w:rsid w:val="00BA0134"/>
    <w:rsid w:val="00BA03F6"/>
    <w:rsid w:val="00BA2062"/>
    <w:rsid w:val="00BA2AAD"/>
    <w:rsid w:val="00BA369D"/>
    <w:rsid w:val="00BA4E93"/>
    <w:rsid w:val="00BA773C"/>
    <w:rsid w:val="00BB4874"/>
    <w:rsid w:val="00BB6061"/>
    <w:rsid w:val="00BB780A"/>
    <w:rsid w:val="00BB7C70"/>
    <w:rsid w:val="00BC3D9C"/>
    <w:rsid w:val="00BC7F74"/>
    <w:rsid w:val="00BD02D8"/>
    <w:rsid w:val="00BD08B3"/>
    <w:rsid w:val="00BD0A85"/>
    <w:rsid w:val="00BD5A82"/>
    <w:rsid w:val="00BD64F3"/>
    <w:rsid w:val="00BE146C"/>
    <w:rsid w:val="00BF0479"/>
    <w:rsid w:val="00BF2CC5"/>
    <w:rsid w:val="00BF6C4F"/>
    <w:rsid w:val="00C02BD7"/>
    <w:rsid w:val="00C06AFF"/>
    <w:rsid w:val="00C1396C"/>
    <w:rsid w:val="00C155F1"/>
    <w:rsid w:val="00C22D99"/>
    <w:rsid w:val="00C31D17"/>
    <w:rsid w:val="00C34B12"/>
    <w:rsid w:val="00C36083"/>
    <w:rsid w:val="00C454E5"/>
    <w:rsid w:val="00C5075D"/>
    <w:rsid w:val="00C52B78"/>
    <w:rsid w:val="00C66446"/>
    <w:rsid w:val="00C750EB"/>
    <w:rsid w:val="00C815FB"/>
    <w:rsid w:val="00C95175"/>
    <w:rsid w:val="00C9668C"/>
    <w:rsid w:val="00C96D9F"/>
    <w:rsid w:val="00CB2858"/>
    <w:rsid w:val="00CB3863"/>
    <w:rsid w:val="00CC0F39"/>
    <w:rsid w:val="00CC1037"/>
    <w:rsid w:val="00CC5C3F"/>
    <w:rsid w:val="00CC6984"/>
    <w:rsid w:val="00CC794E"/>
    <w:rsid w:val="00CD036A"/>
    <w:rsid w:val="00CD0A52"/>
    <w:rsid w:val="00CD138F"/>
    <w:rsid w:val="00CD70CC"/>
    <w:rsid w:val="00CE0CEE"/>
    <w:rsid w:val="00CE2FC5"/>
    <w:rsid w:val="00CE586F"/>
    <w:rsid w:val="00CE702F"/>
    <w:rsid w:val="00CF2D50"/>
    <w:rsid w:val="00CF4570"/>
    <w:rsid w:val="00CF5594"/>
    <w:rsid w:val="00CF6B49"/>
    <w:rsid w:val="00D07753"/>
    <w:rsid w:val="00D1098F"/>
    <w:rsid w:val="00D10DCF"/>
    <w:rsid w:val="00D16B02"/>
    <w:rsid w:val="00D20849"/>
    <w:rsid w:val="00D209CB"/>
    <w:rsid w:val="00D2233F"/>
    <w:rsid w:val="00D268A5"/>
    <w:rsid w:val="00D27E6B"/>
    <w:rsid w:val="00D3156F"/>
    <w:rsid w:val="00D37D86"/>
    <w:rsid w:val="00D431A7"/>
    <w:rsid w:val="00D43FCF"/>
    <w:rsid w:val="00D44AD2"/>
    <w:rsid w:val="00D46A3B"/>
    <w:rsid w:val="00D62EC2"/>
    <w:rsid w:val="00D66FA8"/>
    <w:rsid w:val="00D70921"/>
    <w:rsid w:val="00D729D4"/>
    <w:rsid w:val="00D74442"/>
    <w:rsid w:val="00D86B3F"/>
    <w:rsid w:val="00D87EF8"/>
    <w:rsid w:val="00D92FC5"/>
    <w:rsid w:val="00D934C7"/>
    <w:rsid w:val="00D93986"/>
    <w:rsid w:val="00DA2ABF"/>
    <w:rsid w:val="00DA51DF"/>
    <w:rsid w:val="00DA61E8"/>
    <w:rsid w:val="00DA62BC"/>
    <w:rsid w:val="00DA6F5C"/>
    <w:rsid w:val="00DA7A51"/>
    <w:rsid w:val="00DB1407"/>
    <w:rsid w:val="00DB35A1"/>
    <w:rsid w:val="00DB3DAA"/>
    <w:rsid w:val="00DB3F4F"/>
    <w:rsid w:val="00DB498E"/>
    <w:rsid w:val="00DB5283"/>
    <w:rsid w:val="00DB55BE"/>
    <w:rsid w:val="00DC081C"/>
    <w:rsid w:val="00DC22DF"/>
    <w:rsid w:val="00DC2743"/>
    <w:rsid w:val="00DC36ED"/>
    <w:rsid w:val="00DC3AB6"/>
    <w:rsid w:val="00DD09F5"/>
    <w:rsid w:val="00DD2E4C"/>
    <w:rsid w:val="00DD3C77"/>
    <w:rsid w:val="00DD43D3"/>
    <w:rsid w:val="00DD6E39"/>
    <w:rsid w:val="00DE3AEB"/>
    <w:rsid w:val="00DE4FFA"/>
    <w:rsid w:val="00DE6456"/>
    <w:rsid w:val="00DF76B1"/>
    <w:rsid w:val="00E0128B"/>
    <w:rsid w:val="00E020E0"/>
    <w:rsid w:val="00E03514"/>
    <w:rsid w:val="00E07DA8"/>
    <w:rsid w:val="00E1061D"/>
    <w:rsid w:val="00E11D84"/>
    <w:rsid w:val="00E14CA1"/>
    <w:rsid w:val="00E14E49"/>
    <w:rsid w:val="00E17062"/>
    <w:rsid w:val="00E23B25"/>
    <w:rsid w:val="00E24919"/>
    <w:rsid w:val="00E24E37"/>
    <w:rsid w:val="00E27514"/>
    <w:rsid w:val="00E27EED"/>
    <w:rsid w:val="00E3094F"/>
    <w:rsid w:val="00E324F8"/>
    <w:rsid w:val="00E33ED4"/>
    <w:rsid w:val="00E35495"/>
    <w:rsid w:val="00E37528"/>
    <w:rsid w:val="00E41319"/>
    <w:rsid w:val="00E42801"/>
    <w:rsid w:val="00E474F3"/>
    <w:rsid w:val="00E5199E"/>
    <w:rsid w:val="00E54ED7"/>
    <w:rsid w:val="00E55D61"/>
    <w:rsid w:val="00E5778D"/>
    <w:rsid w:val="00E60769"/>
    <w:rsid w:val="00E632A7"/>
    <w:rsid w:val="00E731A0"/>
    <w:rsid w:val="00E770E1"/>
    <w:rsid w:val="00E771C0"/>
    <w:rsid w:val="00E845B1"/>
    <w:rsid w:val="00E84800"/>
    <w:rsid w:val="00E928F3"/>
    <w:rsid w:val="00E93161"/>
    <w:rsid w:val="00E94032"/>
    <w:rsid w:val="00E95B9F"/>
    <w:rsid w:val="00EA1BF4"/>
    <w:rsid w:val="00EA1D1C"/>
    <w:rsid w:val="00EA32E1"/>
    <w:rsid w:val="00EA3639"/>
    <w:rsid w:val="00EA3EF9"/>
    <w:rsid w:val="00EB0664"/>
    <w:rsid w:val="00EB1408"/>
    <w:rsid w:val="00EB1BCE"/>
    <w:rsid w:val="00EB204B"/>
    <w:rsid w:val="00EB43A0"/>
    <w:rsid w:val="00EC1421"/>
    <w:rsid w:val="00EC6568"/>
    <w:rsid w:val="00ED0652"/>
    <w:rsid w:val="00ED2E39"/>
    <w:rsid w:val="00EE71EB"/>
    <w:rsid w:val="00EE7F77"/>
    <w:rsid w:val="00EF2E75"/>
    <w:rsid w:val="00EF4775"/>
    <w:rsid w:val="00EF541A"/>
    <w:rsid w:val="00F00509"/>
    <w:rsid w:val="00F00F87"/>
    <w:rsid w:val="00F019AE"/>
    <w:rsid w:val="00F041BE"/>
    <w:rsid w:val="00F246D1"/>
    <w:rsid w:val="00F37B0D"/>
    <w:rsid w:val="00F452D2"/>
    <w:rsid w:val="00F51A88"/>
    <w:rsid w:val="00F54EAA"/>
    <w:rsid w:val="00F55E14"/>
    <w:rsid w:val="00F62E8E"/>
    <w:rsid w:val="00F63F86"/>
    <w:rsid w:val="00F6615B"/>
    <w:rsid w:val="00F6645B"/>
    <w:rsid w:val="00F71E43"/>
    <w:rsid w:val="00F75112"/>
    <w:rsid w:val="00F85017"/>
    <w:rsid w:val="00F87B11"/>
    <w:rsid w:val="00F90FA6"/>
    <w:rsid w:val="00F95833"/>
    <w:rsid w:val="00FA1728"/>
    <w:rsid w:val="00FB0C15"/>
    <w:rsid w:val="00FB2838"/>
    <w:rsid w:val="00FB3433"/>
    <w:rsid w:val="00FB71B2"/>
    <w:rsid w:val="00FC1ABF"/>
    <w:rsid w:val="00FC5888"/>
    <w:rsid w:val="00FD36C1"/>
    <w:rsid w:val="00FD588D"/>
    <w:rsid w:val="00FD73BE"/>
    <w:rsid w:val="00FD7E12"/>
    <w:rsid w:val="00FE2D19"/>
    <w:rsid w:val="00FE466F"/>
    <w:rsid w:val="00FE5706"/>
    <w:rsid w:val="00FE6546"/>
    <w:rsid w:val="00FE6DEE"/>
    <w:rsid w:val="00FE76D2"/>
    <w:rsid w:val="00FF2BFD"/>
    <w:rsid w:val="00FF4A83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A8BC"/>
  <w15:docId w15:val="{568A9CCE-DE92-4A56-8D66-8DE1762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6048"/>
    <w:pPr>
      <w:ind w:left="708"/>
    </w:pPr>
  </w:style>
  <w:style w:type="character" w:styleId="Hiperveza">
    <w:name w:val="Hyperlink"/>
    <w:basedOn w:val="Zadanifontodlomka"/>
    <w:uiPriority w:val="99"/>
    <w:unhideWhenUsed/>
    <w:rsid w:val="00E55D6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0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04B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6A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AE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3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1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-12-9-fett-s">
    <w:name w:val="t-12-9-fett-s"/>
    <w:basedOn w:val="Normal"/>
    <w:rsid w:val="00FB0C1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FB0C1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box472553">
    <w:name w:val="box_472553"/>
    <w:basedOn w:val="Normal"/>
    <w:rsid w:val="00B3770F"/>
    <w:pPr>
      <w:spacing w:before="100" w:beforeAutospacing="1" w:after="100" w:afterAutospacing="1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E5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E5163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474414">
    <w:name w:val="box_474414"/>
    <w:basedOn w:val="Normal"/>
    <w:rsid w:val="00856DC2"/>
    <w:pPr>
      <w:spacing w:before="100" w:beforeAutospacing="1" w:after="100" w:afterAutospacing="1"/>
    </w:pPr>
  </w:style>
  <w:style w:type="paragraph" w:customStyle="1" w:styleId="box474412">
    <w:name w:val="box_474412"/>
    <w:basedOn w:val="Normal"/>
    <w:rsid w:val="00856DC2"/>
    <w:pPr>
      <w:spacing w:before="100" w:beforeAutospacing="1" w:after="100" w:afterAutospacing="1"/>
    </w:pPr>
  </w:style>
  <w:style w:type="paragraph" w:customStyle="1" w:styleId="box457318">
    <w:name w:val="box_457318"/>
    <w:basedOn w:val="Normal"/>
    <w:rsid w:val="00F75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7701-B569-473C-955D-30AF740C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17</Pages>
  <Words>5094</Words>
  <Characters>29037</Characters>
  <Application>Microsoft Office Word</Application>
  <DocSecurity>0</DocSecurity>
  <Lines>241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Augustin</dc:creator>
  <cp:keywords/>
  <dc:description/>
  <cp:lastModifiedBy>Knjigovodstvo</cp:lastModifiedBy>
  <cp:revision>556</cp:revision>
  <cp:lastPrinted>2024-01-30T11:49:00Z</cp:lastPrinted>
  <dcterms:created xsi:type="dcterms:W3CDTF">2018-05-21T07:40:00Z</dcterms:created>
  <dcterms:modified xsi:type="dcterms:W3CDTF">2025-01-31T08:10:00Z</dcterms:modified>
</cp:coreProperties>
</file>